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9F" w:rsidRPr="0098549F" w:rsidRDefault="0098549F" w:rsidP="0098549F">
      <w:pPr>
        <w:ind w:firstLine="709"/>
        <w:jc w:val="center"/>
        <w:rPr>
          <w:rFonts w:eastAsia="Calibri"/>
          <w:b/>
          <w:smallCaps/>
          <w:sz w:val="28"/>
          <w:szCs w:val="22"/>
          <w:lang w:val="ru-RU" w:eastAsia="en-US"/>
        </w:rPr>
      </w:pPr>
      <w:r w:rsidRPr="0098549F">
        <w:rPr>
          <w:rFonts w:eastAsia="Calibri"/>
          <w:b/>
          <w:smallCaps/>
          <w:sz w:val="28"/>
          <w:szCs w:val="22"/>
          <w:lang w:val="ru-RU" w:eastAsia="en-US"/>
        </w:rPr>
        <w:t>РОССИЙСКАЯ ФЕДЕРАЦИЯ</w:t>
      </w:r>
    </w:p>
    <w:p w:rsidR="0098549F" w:rsidRPr="0098549F" w:rsidRDefault="0098549F" w:rsidP="0098549F">
      <w:pPr>
        <w:ind w:firstLine="709"/>
        <w:jc w:val="center"/>
        <w:rPr>
          <w:rFonts w:eastAsia="Calibri"/>
          <w:b/>
          <w:smallCaps/>
          <w:sz w:val="28"/>
          <w:szCs w:val="22"/>
          <w:lang w:val="ru-RU" w:eastAsia="en-US"/>
        </w:rPr>
      </w:pPr>
      <w:r w:rsidRPr="0098549F">
        <w:rPr>
          <w:rFonts w:eastAsia="Calibri"/>
          <w:b/>
          <w:smallCaps/>
          <w:sz w:val="28"/>
          <w:szCs w:val="22"/>
          <w:lang w:val="ru-RU" w:eastAsia="en-US"/>
        </w:rPr>
        <w:t>КАЛИНИНГРАДСКАЯ ОБЛАСТЬ</w:t>
      </w:r>
    </w:p>
    <w:p w:rsidR="0098549F" w:rsidRPr="0098549F" w:rsidRDefault="0098549F" w:rsidP="0098549F">
      <w:pPr>
        <w:ind w:firstLine="709"/>
        <w:jc w:val="center"/>
        <w:rPr>
          <w:rFonts w:eastAsia="Calibri"/>
          <w:b/>
          <w:smallCaps/>
          <w:sz w:val="28"/>
          <w:szCs w:val="22"/>
          <w:lang w:val="ru-RU" w:eastAsia="en-US"/>
        </w:rPr>
      </w:pPr>
      <w:r w:rsidRPr="0098549F">
        <w:rPr>
          <w:rFonts w:eastAsia="Calibri"/>
          <w:b/>
          <w:smallCaps/>
          <w:sz w:val="28"/>
          <w:szCs w:val="22"/>
          <w:lang w:val="ru-RU" w:eastAsia="en-US"/>
        </w:rPr>
        <w:t>АДМИНИСТРАЦИЯ</w:t>
      </w:r>
    </w:p>
    <w:p w:rsidR="0098549F" w:rsidRPr="0098549F" w:rsidRDefault="0098549F" w:rsidP="0098549F">
      <w:pPr>
        <w:ind w:firstLine="709"/>
        <w:jc w:val="center"/>
        <w:rPr>
          <w:rFonts w:eastAsia="Calibri"/>
          <w:b/>
          <w:smallCaps/>
          <w:sz w:val="28"/>
          <w:szCs w:val="22"/>
          <w:lang w:val="ru-RU" w:eastAsia="en-US"/>
        </w:rPr>
      </w:pPr>
      <w:r w:rsidRPr="0098549F">
        <w:rPr>
          <w:rFonts w:eastAsia="Calibri"/>
          <w:b/>
          <w:smallCaps/>
          <w:sz w:val="28"/>
          <w:szCs w:val="22"/>
          <w:lang w:val="ru-RU" w:eastAsia="en-US"/>
        </w:rPr>
        <w:t>МУНИЦИПАЛЬНОГО ОБРАЗОВАНИЯ</w:t>
      </w:r>
    </w:p>
    <w:p w:rsidR="0098549F" w:rsidRPr="0098549F" w:rsidRDefault="0098549F" w:rsidP="0098549F">
      <w:pPr>
        <w:ind w:firstLine="709"/>
        <w:jc w:val="center"/>
        <w:rPr>
          <w:rFonts w:eastAsia="Calibri"/>
          <w:b/>
          <w:sz w:val="28"/>
          <w:szCs w:val="22"/>
          <w:lang w:val="ru-RU" w:eastAsia="en-US"/>
        </w:rPr>
      </w:pPr>
      <w:r w:rsidRPr="0098549F">
        <w:rPr>
          <w:rFonts w:eastAsia="Calibri"/>
          <w:b/>
          <w:sz w:val="28"/>
          <w:szCs w:val="22"/>
          <w:lang w:val="ru-RU" w:eastAsia="en-US"/>
        </w:rPr>
        <w:t>«ЗЕЛЕНОГРАДСКИЙ ГОРОДСКОЙ ОКРУГ»</w:t>
      </w:r>
    </w:p>
    <w:p w:rsidR="0098549F" w:rsidRPr="0098549F" w:rsidRDefault="0098549F" w:rsidP="0098549F">
      <w:pPr>
        <w:ind w:firstLine="709"/>
        <w:jc w:val="center"/>
        <w:rPr>
          <w:rFonts w:eastAsia="Calibri"/>
          <w:noProof/>
          <w:sz w:val="16"/>
          <w:szCs w:val="22"/>
          <w:lang w:val="ru-RU" w:eastAsia="en-US"/>
        </w:rPr>
      </w:pPr>
    </w:p>
    <w:p w:rsidR="0098549F" w:rsidRPr="0098549F" w:rsidRDefault="0098549F" w:rsidP="0098549F">
      <w:pPr>
        <w:ind w:firstLine="709"/>
        <w:jc w:val="center"/>
        <w:rPr>
          <w:rFonts w:eastAsia="Calibri"/>
          <w:b/>
          <w:sz w:val="28"/>
          <w:szCs w:val="22"/>
          <w:lang w:val="ru-RU" w:eastAsia="en-US"/>
        </w:rPr>
      </w:pPr>
      <w:r w:rsidRPr="0098549F">
        <w:rPr>
          <w:rFonts w:eastAsia="Calibri"/>
          <w:b/>
          <w:sz w:val="36"/>
          <w:szCs w:val="22"/>
          <w:lang w:val="ru-RU" w:eastAsia="en-US"/>
        </w:rPr>
        <w:t>ПОСТАНОВЛЕНИЕ</w:t>
      </w:r>
    </w:p>
    <w:p w:rsidR="0098549F" w:rsidRPr="0098549F" w:rsidRDefault="0098549F" w:rsidP="0098549F">
      <w:pPr>
        <w:ind w:firstLine="709"/>
        <w:jc w:val="center"/>
        <w:rPr>
          <w:rFonts w:eastAsia="Calibri"/>
          <w:sz w:val="28"/>
          <w:szCs w:val="22"/>
          <w:lang w:val="ru-RU" w:eastAsia="en-US"/>
        </w:rPr>
      </w:pPr>
    </w:p>
    <w:p w:rsidR="0098549F" w:rsidRPr="0098549F" w:rsidRDefault="00FC3F12" w:rsidP="0098549F">
      <w:pPr>
        <w:ind w:firstLine="709"/>
        <w:jc w:val="center"/>
        <w:rPr>
          <w:rFonts w:eastAsia="Calibri"/>
          <w:sz w:val="28"/>
          <w:szCs w:val="28"/>
          <w:lang w:val="ru-RU" w:eastAsia="en-US"/>
        </w:rPr>
      </w:pPr>
      <w:r>
        <w:rPr>
          <w:rFonts w:eastAsia="Calibri"/>
          <w:sz w:val="28"/>
          <w:szCs w:val="28"/>
          <w:lang w:val="ru-RU" w:eastAsia="en-US"/>
        </w:rPr>
        <w:t xml:space="preserve">от </w:t>
      </w:r>
      <w:r w:rsidR="0098549F" w:rsidRPr="0098549F">
        <w:rPr>
          <w:rFonts w:eastAsia="Calibri"/>
          <w:sz w:val="28"/>
          <w:szCs w:val="28"/>
          <w:lang w:val="ru-RU" w:eastAsia="en-US"/>
        </w:rPr>
        <w:t xml:space="preserve">« </w:t>
      </w:r>
      <w:r>
        <w:rPr>
          <w:rFonts w:eastAsia="Calibri"/>
          <w:sz w:val="28"/>
          <w:szCs w:val="28"/>
          <w:lang w:val="ru-RU" w:eastAsia="en-US"/>
        </w:rPr>
        <w:t>30</w:t>
      </w:r>
      <w:r w:rsidR="0098549F" w:rsidRPr="0098549F">
        <w:rPr>
          <w:rFonts w:eastAsia="Calibri"/>
          <w:sz w:val="28"/>
          <w:szCs w:val="28"/>
          <w:lang w:val="ru-RU" w:eastAsia="en-US"/>
        </w:rPr>
        <w:t xml:space="preserve"> » </w:t>
      </w:r>
      <w:r>
        <w:rPr>
          <w:rFonts w:eastAsia="Calibri"/>
          <w:sz w:val="28"/>
          <w:szCs w:val="28"/>
          <w:lang w:val="ru-RU" w:eastAsia="en-US"/>
        </w:rPr>
        <w:t>августа 2018г.</w:t>
      </w:r>
      <w:r w:rsidR="0098549F" w:rsidRPr="0098549F">
        <w:rPr>
          <w:rFonts w:eastAsia="Calibri"/>
          <w:sz w:val="28"/>
          <w:szCs w:val="28"/>
          <w:lang w:val="ru-RU" w:eastAsia="en-US"/>
        </w:rPr>
        <w:t xml:space="preserve"> №  </w:t>
      </w:r>
      <w:r>
        <w:rPr>
          <w:rFonts w:eastAsia="Calibri"/>
          <w:sz w:val="28"/>
          <w:szCs w:val="28"/>
          <w:lang w:val="ru-RU" w:eastAsia="en-US"/>
        </w:rPr>
        <w:t>2227</w:t>
      </w:r>
    </w:p>
    <w:p w:rsidR="0098549F" w:rsidRPr="0098549F" w:rsidRDefault="0098549F" w:rsidP="0098549F">
      <w:pPr>
        <w:ind w:firstLine="709"/>
        <w:jc w:val="center"/>
        <w:rPr>
          <w:rFonts w:eastAsia="Calibri"/>
          <w:sz w:val="28"/>
          <w:szCs w:val="28"/>
          <w:lang w:val="ru-RU" w:eastAsia="en-US"/>
        </w:rPr>
      </w:pPr>
      <w:r w:rsidRPr="0098549F">
        <w:rPr>
          <w:rFonts w:eastAsia="Calibri"/>
          <w:sz w:val="28"/>
          <w:szCs w:val="28"/>
          <w:lang w:val="ru-RU" w:eastAsia="en-US"/>
        </w:rPr>
        <w:t>г. Зеленоградск</w:t>
      </w:r>
    </w:p>
    <w:p w:rsidR="0098549F" w:rsidRPr="0098549F" w:rsidRDefault="0098549F" w:rsidP="0098549F">
      <w:pPr>
        <w:ind w:firstLine="709"/>
        <w:jc w:val="center"/>
        <w:rPr>
          <w:rFonts w:eastAsia="Calibri"/>
          <w:sz w:val="28"/>
          <w:szCs w:val="28"/>
          <w:lang w:val="ru-RU" w:eastAsia="en-US"/>
        </w:rPr>
      </w:pPr>
    </w:p>
    <w:p w:rsidR="00A864AF" w:rsidRPr="00A864AF" w:rsidRDefault="0098549F" w:rsidP="00A864AF">
      <w:pPr>
        <w:ind w:firstLine="709"/>
        <w:jc w:val="center"/>
        <w:rPr>
          <w:rFonts w:eastAsia="Calibri"/>
          <w:b/>
          <w:sz w:val="28"/>
          <w:szCs w:val="28"/>
          <w:lang w:val="ru-RU" w:eastAsia="en-US"/>
        </w:rPr>
      </w:pPr>
      <w:r w:rsidRPr="0098549F">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A864AF">
        <w:rPr>
          <w:rFonts w:eastAsia="Calibri"/>
          <w:b/>
          <w:sz w:val="28"/>
          <w:szCs w:val="28"/>
          <w:lang w:val="ru-RU"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8549F" w:rsidRPr="00FC3F12" w:rsidRDefault="0098549F" w:rsidP="00FC3F12">
      <w:pPr>
        <w:widowControl w:val="0"/>
        <w:autoSpaceDE w:val="0"/>
        <w:autoSpaceDN w:val="0"/>
        <w:jc w:val="both"/>
        <w:rPr>
          <w:sz w:val="28"/>
          <w:lang w:val="ru-RU"/>
        </w:rPr>
      </w:pPr>
    </w:p>
    <w:p w:rsidR="0098549F" w:rsidRPr="00FC3F12" w:rsidRDefault="0098549F" w:rsidP="00FC3F12">
      <w:pPr>
        <w:tabs>
          <w:tab w:val="left" w:pos="9355"/>
        </w:tabs>
        <w:suppressAutoHyphens/>
        <w:ind w:right="-1" w:firstLine="709"/>
        <w:jc w:val="both"/>
        <w:rPr>
          <w:rFonts w:eastAsia="Calibri"/>
          <w:bCs/>
          <w:sz w:val="28"/>
          <w:szCs w:val="28"/>
          <w:lang w:val="ru-RU" w:eastAsia="ar-SA"/>
        </w:rPr>
      </w:pPr>
      <w:r w:rsidRPr="00FC3F12">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Pr>
          <w:rFonts w:eastAsia="Calibri"/>
          <w:sz w:val="28"/>
          <w:szCs w:val="28"/>
          <w:lang w:val="ru-RU" w:eastAsia="ar-SA"/>
        </w:rPr>
        <w:t xml:space="preserve"> </w:t>
      </w:r>
      <w:r w:rsidRPr="00A235E5">
        <w:rPr>
          <w:rFonts w:eastAsia="Calibri"/>
          <w:b/>
          <w:sz w:val="28"/>
          <w:szCs w:val="28"/>
          <w:lang w:val="ru-RU" w:eastAsia="ar-SA"/>
        </w:rPr>
        <w:t>п о с т а н о в л я е т</w:t>
      </w:r>
      <w:r w:rsidRPr="00FC3F12">
        <w:rPr>
          <w:rFonts w:eastAsia="Calibri"/>
          <w:sz w:val="28"/>
          <w:szCs w:val="28"/>
          <w:lang w:val="ru-RU" w:eastAsia="ar-SA"/>
        </w:rPr>
        <w:t xml:space="preserve"> :</w:t>
      </w:r>
    </w:p>
    <w:p w:rsidR="0098549F" w:rsidRPr="00FC3F12" w:rsidRDefault="00A864AF" w:rsidP="00FC3F12">
      <w:pPr>
        <w:widowControl w:val="0"/>
        <w:tabs>
          <w:tab w:val="left" w:pos="709"/>
          <w:tab w:val="left" w:pos="851"/>
          <w:tab w:val="left" w:pos="9355"/>
        </w:tabs>
        <w:autoSpaceDE w:val="0"/>
        <w:autoSpaceDN w:val="0"/>
        <w:ind w:right="-1" w:firstLine="539"/>
        <w:jc w:val="both"/>
        <w:rPr>
          <w:sz w:val="28"/>
          <w:lang w:val="ru-RU"/>
        </w:rPr>
      </w:pPr>
      <w:r w:rsidRPr="00FC3F12">
        <w:rPr>
          <w:sz w:val="28"/>
          <w:lang w:val="ru-RU"/>
        </w:rPr>
        <w:t xml:space="preserve">1. </w:t>
      </w:r>
      <w:r w:rsidR="0098549F" w:rsidRPr="00FC3F12">
        <w:rPr>
          <w:sz w:val="28"/>
          <w:lang w:val="ru-RU"/>
        </w:rPr>
        <w:t xml:space="preserve">Утвердить Административный </w:t>
      </w:r>
      <w:hyperlink w:anchor="P42" w:history="1">
        <w:r w:rsidR="0098549F" w:rsidRPr="00FC3F12">
          <w:rPr>
            <w:sz w:val="28"/>
            <w:lang w:val="ru-RU"/>
          </w:rPr>
          <w:t>регламент</w:t>
        </w:r>
      </w:hyperlink>
      <w:r w:rsidR="0098549F" w:rsidRPr="00FC3F12">
        <w:rPr>
          <w:sz w:val="28"/>
          <w:lang w:val="ru-RU"/>
        </w:rPr>
        <w:t xml:space="preserve"> администрации муниципального образования «Зеленоградский городской округ» по предоставлению муниципальной услуги </w:t>
      </w:r>
      <w:r w:rsidRPr="00FC3F12">
        <w:rPr>
          <w:sz w:val="28"/>
          <w:lang w:val="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0098549F" w:rsidRPr="00FC3F12">
        <w:rPr>
          <w:sz w:val="28"/>
          <w:lang w:val="ru-RU"/>
        </w:rPr>
        <w:t>(далее - Административный регламент), согласно приложению.</w:t>
      </w:r>
    </w:p>
    <w:p w:rsidR="00110941" w:rsidRPr="00110941" w:rsidRDefault="00141CE0" w:rsidP="00110941">
      <w:pPr>
        <w:suppressAutoHyphens/>
        <w:ind w:right="81" w:firstLine="539"/>
        <w:jc w:val="both"/>
        <w:rPr>
          <w:sz w:val="28"/>
          <w:szCs w:val="28"/>
          <w:lang w:val="ru-RU"/>
        </w:rPr>
      </w:pPr>
      <w:r w:rsidRPr="00FC3F12">
        <w:rPr>
          <w:rFonts w:eastAsia="Calibri"/>
          <w:sz w:val="28"/>
          <w:szCs w:val="22"/>
          <w:lang w:val="ru-RU" w:eastAsia="en-US"/>
        </w:rPr>
        <w:t>2</w:t>
      </w:r>
      <w:r w:rsidR="0098549F" w:rsidRPr="00FC3F12">
        <w:rPr>
          <w:rFonts w:eastAsia="Calibri"/>
          <w:sz w:val="28"/>
          <w:szCs w:val="22"/>
          <w:lang w:val="ru-RU" w:eastAsia="en-US"/>
        </w:rPr>
        <w:t xml:space="preserve">. </w:t>
      </w:r>
      <w:r w:rsidR="00110941" w:rsidRPr="00110941">
        <w:rPr>
          <w:sz w:val="28"/>
          <w:szCs w:val="28"/>
          <w:lang w:val="ru-RU"/>
        </w:rPr>
        <w:t xml:space="preserve">Управлению делами администрации (Н.В. Бачарина) обеспечить опубликование настоящего постановления </w:t>
      </w:r>
      <w:r w:rsidR="00110941" w:rsidRPr="00110941">
        <w:rPr>
          <w:bCs/>
          <w:sz w:val="28"/>
          <w:szCs w:val="28"/>
          <w:lang w:val="ru-RU" w:eastAsia="ar-SA"/>
        </w:rPr>
        <w:t xml:space="preserve">в газете «Волна» и разместить на официальном сайте муниципального образования «Зеленоградский городской округ». </w:t>
      </w:r>
    </w:p>
    <w:p w:rsidR="00141CE0" w:rsidRPr="00141CE0" w:rsidRDefault="00141CE0" w:rsidP="00110941">
      <w:pPr>
        <w:tabs>
          <w:tab w:val="left" w:pos="9355"/>
        </w:tabs>
        <w:ind w:right="-1" w:firstLine="709"/>
        <w:jc w:val="both"/>
        <w:rPr>
          <w:rFonts w:eastAsia="Calibri"/>
          <w:sz w:val="28"/>
          <w:szCs w:val="22"/>
          <w:lang w:val="ru-RU" w:eastAsia="en-US"/>
        </w:rPr>
      </w:pPr>
      <w:r w:rsidRPr="00FC3F12">
        <w:rPr>
          <w:rFonts w:eastAsia="Calibri"/>
          <w:bCs/>
          <w:sz w:val="28"/>
          <w:szCs w:val="28"/>
          <w:lang w:val="ru-RU" w:eastAsia="ar-SA"/>
        </w:rPr>
        <w:t>3. Постановление администрации МО «Зеленоградский городской округ» от 18.04.2016г. № 666 «Об утверждении</w:t>
      </w:r>
      <w:r w:rsidRPr="00141CE0">
        <w:rPr>
          <w:rFonts w:eastAsia="Calibri"/>
          <w:bCs/>
          <w:sz w:val="28"/>
          <w:szCs w:val="28"/>
          <w:lang w:val="ru-RU" w:eastAsia="ar-SA"/>
        </w:rPr>
        <w:t xml:space="preserve">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eastAsia="Calibri"/>
          <w:bCs/>
          <w:sz w:val="28"/>
          <w:szCs w:val="28"/>
          <w:lang w:val="ru-RU" w:eastAsia="ar-SA"/>
        </w:rPr>
        <w:t xml:space="preserve">» считать утратившим силу. </w:t>
      </w:r>
    </w:p>
    <w:p w:rsidR="0098549F" w:rsidRPr="0098549F" w:rsidRDefault="0098549F" w:rsidP="00A864AF">
      <w:pPr>
        <w:widowControl w:val="0"/>
        <w:autoSpaceDE w:val="0"/>
        <w:autoSpaceDN w:val="0"/>
        <w:ind w:firstLine="539"/>
        <w:jc w:val="both"/>
        <w:rPr>
          <w:sz w:val="28"/>
          <w:lang w:val="ru-RU"/>
        </w:rPr>
      </w:pPr>
      <w:r w:rsidRPr="0098549F">
        <w:rPr>
          <w:sz w:val="28"/>
          <w:lang w:val="ru-RU"/>
        </w:rPr>
        <w:t>4. Контроль за исполнением настоящего постановления возложить на заместителя главы администрации Е.А. Смирнова.</w:t>
      </w:r>
    </w:p>
    <w:p w:rsidR="0098549F" w:rsidRPr="0098549F" w:rsidRDefault="0098549F" w:rsidP="0098549F">
      <w:pPr>
        <w:widowControl w:val="0"/>
        <w:autoSpaceDE w:val="0"/>
        <w:autoSpaceDN w:val="0"/>
        <w:ind w:firstLine="708"/>
        <w:jc w:val="both"/>
        <w:rPr>
          <w:sz w:val="28"/>
          <w:lang w:val="ru-RU"/>
        </w:rPr>
      </w:pPr>
    </w:p>
    <w:p w:rsidR="0098549F" w:rsidRPr="0098549F" w:rsidRDefault="0098549F" w:rsidP="0098549F">
      <w:pPr>
        <w:suppressAutoHyphens/>
        <w:jc w:val="both"/>
        <w:rPr>
          <w:rFonts w:eastAsia="Calibri"/>
          <w:sz w:val="28"/>
          <w:szCs w:val="28"/>
          <w:lang w:val="ru-RU" w:eastAsia="ar-SA"/>
        </w:rPr>
      </w:pPr>
      <w:r w:rsidRPr="0098549F">
        <w:rPr>
          <w:rFonts w:eastAsia="Calibri"/>
          <w:sz w:val="28"/>
          <w:szCs w:val="28"/>
          <w:lang w:val="ru-RU" w:eastAsia="ar-SA"/>
        </w:rPr>
        <w:t xml:space="preserve">Глава администрации </w:t>
      </w:r>
    </w:p>
    <w:p w:rsidR="0098549F" w:rsidRPr="0098549F" w:rsidRDefault="0098549F" w:rsidP="0098549F">
      <w:pPr>
        <w:tabs>
          <w:tab w:val="left" w:pos="10065"/>
          <w:tab w:val="left" w:pos="10206"/>
        </w:tabs>
        <w:suppressAutoHyphens/>
        <w:jc w:val="both"/>
        <w:rPr>
          <w:rFonts w:eastAsia="Calibri"/>
          <w:sz w:val="28"/>
          <w:szCs w:val="28"/>
          <w:lang w:val="ru-RU" w:eastAsia="ar-SA"/>
        </w:rPr>
      </w:pPr>
      <w:r w:rsidRPr="0098549F">
        <w:rPr>
          <w:rFonts w:eastAsia="Calibri"/>
          <w:sz w:val="28"/>
          <w:szCs w:val="28"/>
          <w:lang w:val="ru-RU" w:eastAsia="ar-SA"/>
        </w:rPr>
        <w:t>муниципального образования</w:t>
      </w:r>
    </w:p>
    <w:p w:rsidR="0098549F" w:rsidRPr="0098549F" w:rsidRDefault="0098549F" w:rsidP="0098549F">
      <w:pPr>
        <w:widowControl w:val="0"/>
        <w:autoSpaceDE w:val="0"/>
        <w:autoSpaceDN w:val="0"/>
        <w:jc w:val="both"/>
        <w:rPr>
          <w:sz w:val="28"/>
          <w:szCs w:val="28"/>
          <w:lang w:val="ru-RU" w:eastAsia="ar-SA"/>
        </w:rPr>
      </w:pPr>
      <w:r w:rsidRPr="0098549F">
        <w:rPr>
          <w:sz w:val="28"/>
          <w:szCs w:val="28"/>
          <w:lang w:val="ru-RU" w:eastAsia="ar-SA"/>
        </w:rPr>
        <w:t>«Зеленоградский городской округ»                                                 С.А. Кошевой</w:t>
      </w:r>
    </w:p>
    <w:p w:rsidR="00783AE5" w:rsidRDefault="00783AE5"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bookmarkStart w:id="0" w:name="_GoBack"/>
      <w:bookmarkEnd w:id="0"/>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98549F" w:rsidP="0098549F">
      <w:pPr>
        <w:autoSpaceDE w:val="0"/>
        <w:autoSpaceDN w:val="0"/>
        <w:jc w:val="right"/>
        <w:rPr>
          <w:b/>
          <w:sz w:val="28"/>
          <w:szCs w:val="28"/>
          <w:lang w:val="ru-RU"/>
        </w:rPr>
      </w:pPr>
      <w:r w:rsidRPr="0098549F">
        <w:rPr>
          <w:sz w:val="28"/>
          <w:szCs w:val="28"/>
          <w:lang w:val="ru-RU"/>
        </w:rPr>
        <w:t>от «_</w:t>
      </w:r>
      <w:r w:rsidR="00FC3F12">
        <w:rPr>
          <w:sz w:val="28"/>
          <w:szCs w:val="28"/>
          <w:lang w:val="ru-RU"/>
        </w:rPr>
        <w:t xml:space="preserve">30 </w:t>
      </w:r>
      <w:r w:rsidRPr="0098549F">
        <w:rPr>
          <w:sz w:val="28"/>
          <w:szCs w:val="28"/>
          <w:lang w:val="ru-RU"/>
        </w:rPr>
        <w:t xml:space="preserve">» </w:t>
      </w:r>
      <w:r w:rsidR="00FC3F12">
        <w:rPr>
          <w:sz w:val="28"/>
          <w:szCs w:val="28"/>
          <w:lang w:val="ru-RU"/>
        </w:rPr>
        <w:t xml:space="preserve">августа 2018г. </w:t>
      </w:r>
      <w:r w:rsidRPr="0098549F">
        <w:rPr>
          <w:sz w:val="28"/>
          <w:szCs w:val="28"/>
          <w:lang w:val="ru-RU"/>
        </w:rPr>
        <w:t xml:space="preserve"> № </w:t>
      </w:r>
      <w:r w:rsidR="00FC3F12">
        <w:rPr>
          <w:sz w:val="28"/>
          <w:szCs w:val="28"/>
          <w:lang w:val="ru-RU"/>
        </w:rPr>
        <w:t>227</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6C4C61">
        <w:rPr>
          <w:color w:val="000000"/>
          <w:sz w:val="28"/>
          <w:szCs w:val="28"/>
          <w:lang w:val="ru-RU"/>
        </w:rPr>
        <w:t>«Предоставление</w:t>
      </w:r>
      <w:r w:rsidRPr="007E2478">
        <w:rPr>
          <w:color w:val="000000"/>
          <w:sz w:val="28"/>
          <w:szCs w:val="28"/>
          <w:lang w:val="ru-RU"/>
        </w:rPr>
        <w:t xml:space="preserve"> информации об объектах недвижимого имущества, находящихся в муниципальной собственности и предназначенных для сдачи в аренду</w:t>
      </w:r>
      <w:r w:rsidR="006C4C61">
        <w:rPr>
          <w:color w:val="000000"/>
          <w:sz w:val="28"/>
          <w:szCs w:val="28"/>
          <w:lang w:val="ru-RU"/>
        </w:rPr>
        <w:t>»</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 предоставлению информации об объектах недвижимого имущества, находящихся в муниципальной собственности и пред</w:t>
      </w:r>
      <w:r>
        <w:rPr>
          <w:color w:val="000000"/>
          <w:sz w:val="28"/>
          <w:szCs w:val="28"/>
          <w:lang w:val="ru-RU"/>
        </w:rPr>
        <w:t>назначенных для сдачи в аренду</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BB3232" w:rsidRPr="00BB3232" w:rsidRDefault="00BB3232" w:rsidP="007E2478">
      <w:pPr>
        <w:ind w:firstLine="709"/>
        <w:jc w:val="both"/>
        <w:rPr>
          <w:color w:val="000000"/>
          <w:sz w:val="28"/>
          <w:szCs w:val="28"/>
          <w:lang w:val="ru-RU"/>
        </w:rPr>
      </w:pPr>
      <w:r w:rsidRPr="00BB3232">
        <w:rPr>
          <w:color w:val="000000"/>
          <w:sz w:val="28"/>
          <w:szCs w:val="28"/>
          <w:lang w:val="ru-RU"/>
        </w:rPr>
        <w:t>Действие настоящего административного регламента не распространяется  на предоставление информации о земельных участках, предназначенных для сдачи в аренду</w:t>
      </w:r>
      <w:r>
        <w:rPr>
          <w:color w:val="000000"/>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087284" w:rsidRPr="007E2478" w:rsidRDefault="00CA32C8" w:rsidP="007E2478">
      <w:pPr>
        <w:ind w:firstLine="709"/>
        <w:jc w:val="both"/>
        <w:rPr>
          <w:sz w:val="28"/>
          <w:szCs w:val="28"/>
          <w:lang w:val="ru-RU"/>
        </w:rPr>
      </w:pPr>
      <w:r w:rsidRPr="00CA32C8">
        <w:rPr>
          <w:sz w:val="28"/>
          <w:szCs w:val="28"/>
          <w:lang w:val="ru-RU"/>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w:t>
      </w:r>
      <w:r>
        <w:rPr>
          <w:sz w:val="28"/>
          <w:szCs w:val="28"/>
          <w:lang w:val="ru-RU"/>
        </w:rPr>
        <w:t>едставители (далее – заявители)</w:t>
      </w:r>
      <w:r w:rsidR="00087284" w:rsidRPr="007E247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муниципального казенного учреждения «Многофункциональный центр предоставления государственных и </w:t>
      </w:r>
      <w:r w:rsidRPr="006C4C61">
        <w:rPr>
          <w:sz w:val="28"/>
          <w:szCs w:val="28"/>
          <w:lang w:val="ru-RU"/>
        </w:rPr>
        <w:lastRenderedPageBreak/>
        <w:t>муниципальных услуг» муниципального образования «Зеленоградский городской округ» (далее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8"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Место нахождение Администрации: 238530, Калининградская обл., 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Место нахождения Управления: 238530, Калининградская обл., 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Pr="00C96D73">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9"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0"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lastRenderedPageBreak/>
        <w:t xml:space="preserve">Адрес электронной почты Администрации для направления электронных обращений по вопросам предоставления муниципальной услуги: </w:t>
      </w:r>
      <w:hyperlink r:id="rId11"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6C4C61">
      <w:pPr>
        <w:numPr>
          <w:ilvl w:val="0"/>
          <w:numId w:val="52"/>
        </w:numPr>
        <w:tabs>
          <w:tab w:val="num" w:pos="0"/>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6C4C61">
      <w:pPr>
        <w:autoSpaceDE w:val="0"/>
        <w:autoSpaceDN w:val="0"/>
        <w:adjustRightInd w:val="0"/>
        <w:ind w:left="540"/>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2)</w:t>
      </w:r>
      <w:r w:rsidRPr="00791846">
        <w:rPr>
          <w:sz w:val="28"/>
          <w:szCs w:val="28"/>
        </w:rPr>
        <w:t> </w:t>
      </w:r>
      <w:r w:rsidRPr="006C4C61">
        <w:rPr>
          <w:sz w:val="28"/>
          <w:szCs w:val="28"/>
          <w:lang w:val="ru-RU"/>
        </w:rPr>
        <w:t>посредством сети «Интернет» на официальном сайте МФЦ (</w:t>
      </w:r>
      <w:hyperlink r:id="rId12"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ind w:firstLine="720"/>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6C4C61">
      <w:pPr>
        <w:numPr>
          <w:ilvl w:val="0"/>
          <w:numId w:val="53"/>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sz w:val="28"/>
          <w:szCs w:val="28"/>
          <w:lang w:eastAsia="ar-SA"/>
        </w:rPr>
        <w:t> </w:t>
      </w:r>
      <w:r w:rsidRPr="00AA37CC">
        <w:rPr>
          <w:sz w:val="28"/>
          <w:szCs w:val="28"/>
          <w:lang w:val="ru-RU" w:eastAsia="ar-SA"/>
        </w:rPr>
        <w:t>Наименование муниципальной услуги: «</w:t>
      </w:r>
      <w:r w:rsidRPr="00AA37CC">
        <w:rPr>
          <w:color w:val="000000"/>
          <w:sz w:val="28"/>
          <w:szCs w:val="28"/>
          <w:lang w:val="ru-RU"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sz w:val="28"/>
          <w:szCs w:val="28"/>
          <w:lang w:val="ru-RU" w:eastAsia="ar-SA"/>
        </w:rPr>
        <w:t xml:space="preserve">2.2.2. Для получения настоящей муниципальной услуги заявителю не требуется обращение в иные органы и организации. </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 xml:space="preserve">Результатом предоставления муниципальной услуги является </w:t>
      </w:r>
      <w:r w:rsidRPr="00AA37CC">
        <w:rPr>
          <w:color w:val="000000"/>
          <w:sz w:val="28"/>
          <w:szCs w:val="28"/>
          <w:lang w:val="ru-RU" w:eastAsia="ar-SA"/>
        </w:rPr>
        <w:t xml:space="preserve">выдача </w:t>
      </w:r>
      <w:r w:rsidRPr="00AA37CC">
        <w:rPr>
          <w:sz w:val="28"/>
          <w:szCs w:val="28"/>
          <w:lang w:val="ru-RU" w:eastAsia="ar-SA"/>
        </w:rPr>
        <w:t>заявителю письма с</w:t>
      </w:r>
      <w:r w:rsidRPr="00AA37CC">
        <w:rPr>
          <w:color w:val="C00000"/>
          <w:sz w:val="28"/>
          <w:szCs w:val="28"/>
          <w:lang w:val="ru-RU" w:eastAsia="ar-SA"/>
        </w:rPr>
        <w:t xml:space="preserve"> </w:t>
      </w:r>
      <w:r w:rsidRPr="00AA37CC">
        <w:rPr>
          <w:color w:val="000000"/>
          <w:sz w:val="28"/>
          <w:szCs w:val="28"/>
          <w:lang w:val="ru-RU" w:eastAsia="ar-SA"/>
        </w:rPr>
        <w:t>информацией об объектах недвижимого имущества, находящихся в муниципальной собственности и предназначенных для сдачи в аренду (далее – информационное письмо).</w:t>
      </w:r>
    </w:p>
    <w:p w:rsidR="00087284" w:rsidRPr="00AA37CC" w:rsidRDefault="00087284" w:rsidP="007E2478">
      <w:pPr>
        <w:tabs>
          <w:tab w:val="left" w:pos="720"/>
          <w:tab w:val="left" w:pos="1633"/>
        </w:tabs>
        <w:suppressAutoHyphens/>
        <w:autoSpaceDE w:val="0"/>
        <w:ind w:firstLine="709"/>
        <w:jc w:val="both"/>
        <w:rPr>
          <w:color w:val="000000"/>
          <w:sz w:val="28"/>
          <w:szCs w:val="28"/>
          <w:lang w:val="ru-RU" w:eastAsia="ar-SA"/>
        </w:rPr>
      </w:pPr>
      <w:r w:rsidRPr="00AA37CC">
        <w:rPr>
          <w:sz w:val="28"/>
          <w:szCs w:val="28"/>
          <w:lang w:val="ru-RU" w:eastAsia="ar-SA"/>
        </w:rPr>
        <w:t>2.4.</w:t>
      </w:r>
      <w:r w:rsidRPr="00AA37CC">
        <w:rPr>
          <w:sz w:val="28"/>
          <w:szCs w:val="28"/>
          <w:lang w:eastAsia="ar-SA"/>
        </w:rPr>
        <w:t> </w:t>
      </w:r>
      <w:r w:rsidRPr="00AA37CC">
        <w:rPr>
          <w:color w:val="000000"/>
          <w:sz w:val="28"/>
          <w:szCs w:val="28"/>
          <w:lang w:val="ru-RU" w:eastAsia="ar-SA"/>
        </w:rPr>
        <w:t xml:space="preserve">Срок предоставления муниципальной услуги, срок приостановления предоставления муниципальной услуги в случае, если </w:t>
      </w:r>
      <w:r w:rsidRPr="00AA37CC">
        <w:rPr>
          <w:color w:val="000000"/>
          <w:sz w:val="28"/>
          <w:szCs w:val="28"/>
          <w:lang w:val="ru-RU" w:eastAsia="ar-SA"/>
        </w:rPr>
        <w:lastRenderedPageBreak/>
        <w:t xml:space="preserve">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087284" w:rsidRPr="00AA37CC" w:rsidRDefault="00087284" w:rsidP="007E2478">
      <w:pPr>
        <w:tabs>
          <w:tab w:val="left" w:pos="720"/>
        </w:tabs>
        <w:suppressAutoHyphens/>
        <w:autoSpaceDE w:val="0"/>
        <w:ind w:firstLine="709"/>
        <w:jc w:val="both"/>
        <w:rPr>
          <w:color w:val="000000"/>
          <w:sz w:val="28"/>
          <w:szCs w:val="28"/>
          <w:lang w:val="ru-RU" w:eastAsia="ar-SA"/>
        </w:rPr>
      </w:pPr>
      <w:r w:rsidRPr="00AA37CC">
        <w:rPr>
          <w:color w:val="000000"/>
          <w:sz w:val="28"/>
          <w:szCs w:val="28"/>
          <w:lang w:val="ru-RU" w:eastAsia="ar-SA"/>
        </w:rPr>
        <w:t>Срок предоставления муниципальной услуги составляет не более 6 рабочих дней со дня регистрации запроса.</w:t>
      </w:r>
    </w:p>
    <w:p w:rsidR="00087284" w:rsidRPr="00AA37CC" w:rsidRDefault="00087284" w:rsidP="007E2478">
      <w:pPr>
        <w:suppressAutoHyphens/>
        <w:autoSpaceDE w:val="0"/>
        <w:ind w:firstLine="709"/>
        <w:jc w:val="both"/>
        <w:outlineLvl w:val="2"/>
        <w:rPr>
          <w:color w:val="000000"/>
          <w:sz w:val="28"/>
          <w:szCs w:val="28"/>
          <w:lang w:val="ru-RU" w:eastAsia="ar-SA"/>
        </w:rPr>
      </w:pPr>
      <w:r w:rsidRPr="00AA37CC">
        <w:rPr>
          <w:color w:val="000000"/>
          <w:sz w:val="28"/>
          <w:szCs w:val="28"/>
          <w:lang w:val="ru-RU" w:eastAsia="ar-SA"/>
        </w:rPr>
        <w:t>Приостановление срока предоставления муниципальной услуги не предусмотрено.</w:t>
      </w:r>
    </w:p>
    <w:p w:rsidR="00087284" w:rsidRPr="00AA37CC" w:rsidRDefault="00087284" w:rsidP="007E2478">
      <w:pPr>
        <w:widowControl w:val="0"/>
        <w:autoSpaceDE w:val="0"/>
        <w:autoSpaceDN w:val="0"/>
        <w:adjustRightInd w:val="0"/>
        <w:ind w:firstLine="709"/>
        <w:jc w:val="both"/>
        <w:rPr>
          <w:color w:val="000000"/>
          <w:sz w:val="28"/>
          <w:szCs w:val="28"/>
          <w:lang w:val="ru-RU"/>
        </w:rPr>
      </w:pPr>
      <w:r w:rsidRPr="00AA37CC">
        <w:rPr>
          <w:color w:val="000000"/>
          <w:sz w:val="28"/>
          <w:szCs w:val="28"/>
          <w:lang w:val="ru-RU"/>
        </w:rPr>
        <w:t xml:space="preserve">Срок выдачи (направления) заявителю документа, являющегося результатом предоставления муниципальной услуги: </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t>выдается (направляется в случае избрания заявителем способа направления ответа по почте или по электронной почте) в течение рабочего дня, указанного в расписке в графе «дата получения результата»;</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t>направляется (в случае неявки заявителя за результатом предоставления услуги) на 11 рабочий день  от даты выдачи результата, указанной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21.07.1997</w:t>
      </w:r>
      <w:r w:rsidRPr="00AA37CC">
        <w:rPr>
          <w:color w:val="000000"/>
          <w:sz w:val="28"/>
          <w:szCs w:val="28"/>
        </w:rPr>
        <w:t> </w:t>
      </w:r>
      <w:r w:rsidRPr="00AA37CC">
        <w:rPr>
          <w:color w:val="000000"/>
          <w:sz w:val="28"/>
          <w:szCs w:val="28"/>
          <w:lang w:val="ru-RU"/>
        </w:rPr>
        <w:t>№ 122-ФЗ (в действующей редакции) «О государственной регистрации прав на недвижимое имущество</w:t>
      </w:r>
      <w:r w:rsidRPr="00AA37CC">
        <w:rPr>
          <w:color w:val="000000"/>
          <w:sz w:val="28"/>
          <w:szCs w:val="28"/>
        </w:rPr>
        <w:t> </w:t>
      </w:r>
      <w:r w:rsidRPr="00AA37CC">
        <w:rPr>
          <w:color w:val="000000"/>
          <w:sz w:val="28"/>
          <w:szCs w:val="28"/>
          <w:lang w:val="ru-RU"/>
        </w:rPr>
        <w:t>и</w:t>
      </w:r>
      <w:r w:rsidRPr="00AA37CC">
        <w:rPr>
          <w:color w:val="000000"/>
          <w:sz w:val="28"/>
          <w:szCs w:val="28"/>
        </w:rPr>
        <w:t> </w:t>
      </w:r>
      <w:r w:rsidRPr="00AA37CC">
        <w:rPr>
          <w:color w:val="000000"/>
          <w:sz w:val="28"/>
          <w:szCs w:val="28"/>
          <w:lang w:val="ru-RU"/>
        </w:rPr>
        <w:t xml:space="preserve">сделок с ним», первоначальный текст документа опубликован в издании «Собрание законодательства Российской Федерации» от 28.07.1997, № 30, ст. 3594; </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06.10.2003 №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w:t>
      </w:r>
      <w:r>
        <w:rPr>
          <w:color w:val="000000"/>
          <w:sz w:val="28"/>
          <w:szCs w:val="28"/>
          <w:lang w:val="ru-RU"/>
        </w:rPr>
        <w:t>ях</w:t>
      </w:r>
      <w:r w:rsidRPr="00AA37CC">
        <w:rPr>
          <w:color w:val="000000"/>
          <w:sz w:val="28"/>
          <w:szCs w:val="28"/>
          <w:lang w:val="ru-RU"/>
        </w:rPr>
        <w:t xml:space="preserve"> «Собрание законодательства Российской Федерации» от 06.10.2003, № 40, ст. 3822, «Парламентская газета», № 186, 08.10.2003, «Российская газета», № 202, 08.10.2003;</w:t>
      </w:r>
    </w:p>
    <w:p w:rsidR="00087284" w:rsidRPr="00AA37CC" w:rsidRDefault="00087284" w:rsidP="004B19A2">
      <w:pPr>
        <w:numPr>
          <w:ilvl w:val="0"/>
          <w:numId w:val="10"/>
        </w:numPr>
        <w:tabs>
          <w:tab w:val="left" w:pos="993"/>
        </w:tabs>
        <w:suppressAutoHyphens/>
        <w:autoSpaceDE w:val="0"/>
        <w:ind w:left="0" w:firstLine="709"/>
        <w:jc w:val="both"/>
        <w:rPr>
          <w:sz w:val="28"/>
          <w:szCs w:val="28"/>
          <w:lang w:val="ru-RU"/>
        </w:rPr>
      </w:pPr>
      <w:r w:rsidRPr="00AA37CC">
        <w:rPr>
          <w:sz w:val="28"/>
          <w:szCs w:val="28"/>
          <w:lang w:val="ru-RU"/>
        </w:rPr>
        <w:t>Федеральный закон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 7, ст.</w:t>
      </w:r>
      <w:r w:rsidRPr="00AA37CC">
        <w:rPr>
          <w:sz w:val="28"/>
          <w:szCs w:val="28"/>
        </w:rPr>
        <w:t> </w:t>
      </w:r>
      <w:r w:rsidRPr="00AA37CC">
        <w:rPr>
          <w:sz w:val="28"/>
          <w:szCs w:val="28"/>
          <w:lang w:val="ru-RU"/>
        </w:rPr>
        <w:t>776, «Парламентская газета», 13-19.02.2009, № 8, «Российская газета», 13.02.2009, № 25</w:t>
      </w:r>
      <w:r>
        <w:rPr>
          <w:sz w:val="28"/>
          <w:szCs w:val="28"/>
          <w:lang w:val="ru-RU"/>
        </w:rPr>
        <w:t>;</w:t>
      </w:r>
    </w:p>
    <w:p w:rsidR="00087284" w:rsidRPr="00AA37CC" w:rsidRDefault="00087284" w:rsidP="003C00E3">
      <w:pPr>
        <w:pStyle w:val="ConsPlusNormal"/>
        <w:jc w:val="both"/>
        <w:rPr>
          <w:rFonts w:ascii="Times New Roman" w:hAnsi="Times New Roman" w:cs="Times New Roman"/>
          <w:sz w:val="28"/>
          <w:szCs w:val="28"/>
        </w:rPr>
      </w:pPr>
      <w:r w:rsidRPr="00AA37CC">
        <w:rPr>
          <w:rFonts w:ascii="Times New Roman" w:hAnsi="Times New Roman" w:cs="Times New Roman"/>
          <w:sz w:val="28"/>
          <w:szCs w:val="28"/>
        </w:rPr>
        <w:t>– Федеральный закон от 06.04.2011 № 63-ФЗ (в действующей редакции)</w:t>
      </w:r>
      <w:r w:rsidRPr="00AA37CC">
        <w:rPr>
          <w:sz w:val="28"/>
          <w:szCs w:val="28"/>
        </w:rPr>
        <w:t xml:space="preserve"> «</w:t>
      </w:r>
      <w:r w:rsidRPr="00AA37CC">
        <w:rPr>
          <w:rFonts w:ascii="Times New Roman" w:hAnsi="Times New Roman" w:cs="Times New Roman"/>
          <w:sz w:val="28"/>
          <w:szCs w:val="28"/>
        </w:rPr>
        <w:t>Об электронной подписи</w:t>
      </w:r>
      <w:r w:rsidRPr="00AA37CC">
        <w:rPr>
          <w:sz w:val="28"/>
          <w:szCs w:val="28"/>
        </w:rPr>
        <w:t>»</w:t>
      </w:r>
      <w:r w:rsidRPr="00AA37CC">
        <w:rPr>
          <w:rFonts w:ascii="Times New Roman" w:hAnsi="Times New Roman" w:cs="Times New Roman"/>
          <w:sz w:val="28"/>
          <w:szCs w:val="28"/>
        </w:rPr>
        <w:t xml:space="preserve">, </w:t>
      </w:r>
      <w:r w:rsidRPr="00AA37CC">
        <w:rPr>
          <w:rFonts w:ascii="Times New Roman" w:hAnsi="Times New Roman" w:cs="Times New Roman"/>
        </w:rPr>
        <w:t xml:space="preserve"> </w:t>
      </w:r>
      <w:r w:rsidRPr="00AA37CC">
        <w:rPr>
          <w:rFonts w:ascii="Times New Roman" w:hAnsi="Times New Roman" w:cs="Times New Roman"/>
          <w:sz w:val="28"/>
          <w:szCs w:val="28"/>
        </w:rPr>
        <w:t xml:space="preserve">первоначальный текст документа опубликован в изданиях  </w:t>
      </w:r>
      <w:r w:rsidRPr="00AA37CC">
        <w:rPr>
          <w:sz w:val="28"/>
          <w:szCs w:val="28"/>
        </w:rPr>
        <w:t>«</w:t>
      </w:r>
      <w:r w:rsidRPr="00AA37CC">
        <w:rPr>
          <w:rFonts w:ascii="Times New Roman" w:hAnsi="Times New Roman" w:cs="Times New Roman"/>
          <w:sz w:val="28"/>
          <w:szCs w:val="28"/>
        </w:rPr>
        <w:t>Парламентская газета</w:t>
      </w:r>
      <w:r w:rsidRPr="00AA37CC">
        <w:rPr>
          <w:sz w:val="28"/>
          <w:szCs w:val="28"/>
        </w:rPr>
        <w:t>»</w:t>
      </w:r>
      <w:r w:rsidRPr="00AA37CC">
        <w:rPr>
          <w:rFonts w:ascii="Times New Roman" w:hAnsi="Times New Roman" w:cs="Times New Roman"/>
          <w:sz w:val="28"/>
          <w:szCs w:val="28"/>
        </w:rPr>
        <w:t>, № 17, 08-14.04.2011,</w:t>
      </w:r>
      <w:r w:rsidRPr="00AA37CC">
        <w:rPr>
          <w:sz w:val="28"/>
          <w:szCs w:val="28"/>
        </w:rPr>
        <w:t xml:space="preserve">  «</w:t>
      </w:r>
      <w:r w:rsidRPr="00AA37CC">
        <w:rPr>
          <w:rFonts w:ascii="Times New Roman" w:hAnsi="Times New Roman" w:cs="Times New Roman"/>
          <w:sz w:val="28"/>
          <w:szCs w:val="28"/>
        </w:rPr>
        <w:t>Российская газета</w:t>
      </w:r>
      <w:r w:rsidRPr="00AA37CC">
        <w:rPr>
          <w:sz w:val="28"/>
          <w:szCs w:val="28"/>
        </w:rPr>
        <w:t>»</w:t>
      </w:r>
      <w:r w:rsidRPr="00AA37CC">
        <w:rPr>
          <w:rFonts w:ascii="Times New Roman" w:hAnsi="Times New Roman" w:cs="Times New Roman"/>
          <w:sz w:val="28"/>
          <w:szCs w:val="28"/>
        </w:rPr>
        <w:t xml:space="preserve">, № 75, 08.04.2011, </w:t>
      </w:r>
      <w:r w:rsidRPr="00AA37CC">
        <w:rPr>
          <w:sz w:val="28"/>
          <w:szCs w:val="28"/>
        </w:rPr>
        <w:t>«</w:t>
      </w:r>
      <w:r w:rsidRPr="00AA37CC">
        <w:rPr>
          <w:rFonts w:ascii="Times New Roman" w:hAnsi="Times New Roman" w:cs="Times New Roman"/>
          <w:sz w:val="28"/>
          <w:szCs w:val="28"/>
        </w:rPr>
        <w:t>Собрание законодательства Российской Федерации</w:t>
      </w:r>
      <w:r w:rsidRPr="00AA37CC">
        <w:rPr>
          <w:sz w:val="28"/>
          <w:szCs w:val="28"/>
        </w:rPr>
        <w:t>»</w:t>
      </w:r>
      <w:r w:rsidRPr="00AA37CC">
        <w:rPr>
          <w:rFonts w:ascii="Times New Roman" w:hAnsi="Times New Roman" w:cs="Times New Roman"/>
          <w:sz w:val="28"/>
          <w:szCs w:val="28"/>
        </w:rPr>
        <w:t>, 11.04.2011, № 15, ст. 2036;</w:t>
      </w:r>
    </w:p>
    <w:p w:rsidR="00087284" w:rsidRPr="00AA37CC" w:rsidRDefault="00087284" w:rsidP="004B19A2">
      <w:pPr>
        <w:numPr>
          <w:ilvl w:val="1"/>
          <w:numId w:val="10"/>
        </w:numPr>
        <w:tabs>
          <w:tab w:val="left" w:pos="993"/>
        </w:tabs>
        <w:autoSpaceDE w:val="0"/>
        <w:autoSpaceDN w:val="0"/>
        <w:adjustRightInd w:val="0"/>
        <w:ind w:left="0" w:firstLine="709"/>
        <w:jc w:val="both"/>
        <w:rPr>
          <w:sz w:val="28"/>
          <w:szCs w:val="28"/>
          <w:lang w:val="ru-RU"/>
        </w:rPr>
      </w:pPr>
      <w:r w:rsidRPr="00AA37CC">
        <w:rPr>
          <w:sz w:val="28"/>
          <w:szCs w:val="28"/>
          <w:lang w:val="ru-RU"/>
        </w:rPr>
        <w:t>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lastRenderedPageBreak/>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087284" w:rsidRPr="00AA37CC" w:rsidRDefault="00087284" w:rsidP="0004572D">
      <w:pPr>
        <w:suppressAutoHyphens/>
        <w:autoSpaceDE w:val="0"/>
        <w:ind w:firstLine="720"/>
        <w:jc w:val="both"/>
        <w:rPr>
          <w:sz w:val="28"/>
          <w:szCs w:val="28"/>
          <w:lang w:val="ru-RU" w:eastAsia="ar-SA"/>
        </w:rPr>
      </w:pPr>
      <w:r w:rsidRPr="00AA37CC">
        <w:rPr>
          <w:color w:val="000000"/>
          <w:sz w:val="28"/>
          <w:szCs w:val="28"/>
          <w:lang w:val="ru-RU"/>
        </w:rPr>
        <w:t>– </w:t>
      </w:r>
      <w:r w:rsidRPr="00AA37CC">
        <w:rPr>
          <w:sz w:val="28"/>
          <w:szCs w:val="28"/>
          <w:lang w:val="ru-RU" w:eastAsia="ar-SA"/>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представлении оригинала снимается ксерокопия, оригинал возвращается заявителю);</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 письменный запрос</w:t>
      </w:r>
      <w:r w:rsidRPr="00AA37CC">
        <w:rPr>
          <w:sz w:val="28"/>
          <w:szCs w:val="28"/>
          <w:lang w:val="ru-RU"/>
        </w:rPr>
        <w:t xml:space="preserve"> о</w:t>
      </w:r>
      <w:r w:rsidRPr="00AA37CC">
        <w:rPr>
          <w:color w:val="C00000"/>
          <w:sz w:val="28"/>
          <w:szCs w:val="28"/>
          <w:lang w:val="ru-RU"/>
        </w:rPr>
        <w:t xml:space="preserve"> </w:t>
      </w:r>
      <w:r w:rsidRPr="00AA37CC">
        <w:rPr>
          <w:sz w:val="28"/>
          <w:szCs w:val="28"/>
          <w:lang w:val="ru-RU"/>
        </w:rPr>
        <w:t>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В запросе указываются: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фамилия, имя, отчество </w:t>
      </w:r>
      <w:r w:rsidRPr="00AA37CC">
        <w:rPr>
          <w:color w:val="000000"/>
          <w:sz w:val="28"/>
          <w:szCs w:val="28"/>
          <w:lang w:val="ru-RU" w:eastAsia="ar-SA"/>
        </w:rPr>
        <w:t>(последнее – при наличии), индивидуальны</w:t>
      </w:r>
      <w:r>
        <w:rPr>
          <w:color w:val="000000"/>
          <w:sz w:val="28"/>
          <w:szCs w:val="28"/>
          <w:lang w:val="ru-RU" w:eastAsia="ar-SA"/>
        </w:rPr>
        <w:t>ми</w:t>
      </w:r>
      <w:r w:rsidRPr="00AA37CC">
        <w:rPr>
          <w:color w:val="000000"/>
          <w:sz w:val="28"/>
          <w:szCs w:val="28"/>
          <w:lang w:val="ru-RU" w:eastAsia="ar-SA"/>
        </w:rPr>
        <w:t xml:space="preserve"> предпринимател</w:t>
      </w:r>
      <w:r>
        <w:rPr>
          <w:color w:val="000000"/>
          <w:sz w:val="28"/>
          <w:szCs w:val="28"/>
          <w:lang w:val="ru-RU" w:eastAsia="ar-SA"/>
        </w:rPr>
        <w:t>ями</w:t>
      </w:r>
      <w:r w:rsidRPr="00AA37CC">
        <w:rPr>
          <w:color w:val="000000"/>
          <w:sz w:val="28"/>
          <w:szCs w:val="28"/>
          <w:lang w:val="ru-RU" w:eastAsia="ar-SA"/>
        </w:rPr>
        <w:t xml:space="preserve"> дополнительно указывается номер и дата выдачи свидетельства о регистрации в качестве индивидуального предпринимателя;</w:t>
      </w:r>
    </w:p>
    <w:p w:rsidR="00087284" w:rsidRPr="00AA37CC" w:rsidRDefault="00087284" w:rsidP="004B19A2">
      <w:pPr>
        <w:numPr>
          <w:ilvl w:val="0"/>
          <w:numId w:val="11"/>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 xml:space="preserve">полное наименование, организационно-правовая форма, номер и дата выдачи свидетельства </w:t>
      </w:r>
      <w:r w:rsidRPr="00AA37CC">
        <w:rPr>
          <w:sz w:val="28"/>
          <w:szCs w:val="28"/>
          <w:lang w:val="ru-RU" w:eastAsia="ar-SA"/>
        </w:rPr>
        <w:t>о государственной регистрации юридического лица (для юридическ</w:t>
      </w:r>
      <w:r>
        <w:rPr>
          <w:sz w:val="28"/>
          <w:szCs w:val="28"/>
          <w:lang w:val="ru-RU" w:eastAsia="ar-SA"/>
        </w:rPr>
        <w:t>ого</w:t>
      </w:r>
      <w:r w:rsidRPr="00AA37CC">
        <w:rPr>
          <w:sz w:val="28"/>
          <w:szCs w:val="28"/>
          <w:lang w:val="ru-RU" w:eastAsia="ar-SA"/>
        </w:rPr>
        <w:t xml:space="preserve"> лиц</w:t>
      </w:r>
      <w:r>
        <w:rPr>
          <w:sz w:val="28"/>
          <w:szCs w:val="28"/>
          <w:lang w:val="ru-RU" w:eastAsia="ar-SA"/>
        </w:rPr>
        <w:t>а</w:t>
      </w:r>
      <w:r w:rsidRPr="00AA37CC">
        <w:rPr>
          <w:sz w:val="28"/>
          <w:szCs w:val="28"/>
          <w:lang w:val="ru-RU" w:eastAsia="ar-SA"/>
        </w:rPr>
        <w:t>);</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адрес регистрации по месту жительства (для физического лица), юридический и почтовый адреса (для юридического лица),</w:t>
      </w:r>
      <w:r w:rsidRPr="00AA37CC">
        <w:rPr>
          <w:color w:val="000000"/>
          <w:sz w:val="28"/>
          <w:szCs w:val="28"/>
          <w:lang w:val="ru-RU" w:eastAsia="ar-SA"/>
        </w:rPr>
        <w:t xml:space="preserve"> номер контактного телефона;</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адрес нахождения муниципального имущества и его площадь (если известны);</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технические сведения об объекте аренды (не обязательны для указания);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способ получения ответа о результате рассмотрения запроса.</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Запрос составляется от руки (чернилами или пастой) или машинописным текстом, примерный образец заполнения запроса</w:t>
      </w:r>
      <w:r w:rsidRPr="00AA37CC">
        <w:rPr>
          <w:color w:val="FF0000"/>
          <w:sz w:val="28"/>
          <w:szCs w:val="28"/>
          <w:lang w:val="ru-RU" w:eastAsia="ar-SA"/>
        </w:rPr>
        <w:t xml:space="preserve"> </w:t>
      </w:r>
      <w:r>
        <w:rPr>
          <w:sz w:val="28"/>
          <w:szCs w:val="28"/>
          <w:lang w:val="ru-RU" w:eastAsia="ar-SA"/>
        </w:rPr>
        <w:t xml:space="preserve">приводится в приложениях № </w:t>
      </w:r>
      <w:r w:rsidRPr="00AA37CC">
        <w:rPr>
          <w:color w:val="000000"/>
          <w:sz w:val="28"/>
          <w:szCs w:val="28"/>
          <w:lang w:val="ru-RU" w:eastAsia="ar-SA"/>
        </w:rPr>
        <w:t>1 (для юридического лица и индивидуального предпринимателя) и № 3 (для физического лица) к настоящему Административному регламенту, примерный бланк запроса приводится в приложениях № 2 (для юридического лица и индивидуального предпринимателя) и № 4 (для физического лица) к настоящему Административному регламенту.</w:t>
      </w:r>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Способы получения примерного бланка запроса,</w:t>
      </w:r>
      <w:r w:rsidRPr="00AA37CC">
        <w:rPr>
          <w:color w:val="FF00FF"/>
          <w:sz w:val="28"/>
          <w:szCs w:val="28"/>
          <w:lang w:val="ru-RU" w:eastAsia="ar-SA"/>
        </w:rPr>
        <w:t xml:space="preserve"> </w:t>
      </w:r>
      <w:r w:rsidRPr="00AA37CC">
        <w:rPr>
          <w:color w:val="000000"/>
          <w:sz w:val="28"/>
          <w:szCs w:val="28"/>
          <w:lang w:val="ru-RU" w:eastAsia="ar-SA"/>
        </w:rPr>
        <w:t>в том числе в элект</w:t>
      </w:r>
      <w:r>
        <w:rPr>
          <w:color w:val="000000"/>
          <w:sz w:val="28"/>
          <w:szCs w:val="28"/>
          <w:lang w:val="ru-RU" w:eastAsia="ar-SA"/>
        </w:rPr>
        <w:t>ронной форме, и порядок их пред</w:t>
      </w:r>
      <w:r w:rsidRPr="00AA37CC">
        <w:rPr>
          <w:color w:val="000000"/>
          <w:sz w:val="28"/>
          <w:szCs w:val="28"/>
          <w:lang w:val="ru-RU" w:eastAsia="ar-SA"/>
        </w:rPr>
        <w:t>ставления.</w:t>
      </w:r>
    </w:p>
    <w:p w:rsidR="00087284" w:rsidRPr="00AA37CC" w:rsidRDefault="00087284" w:rsidP="007E2478">
      <w:pPr>
        <w:suppressAutoHyphens/>
        <w:autoSpaceDE w:val="0"/>
        <w:ind w:firstLine="709"/>
        <w:jc w:val="both"/>
        <w:rPr>
          <w:sz w:val="28"/>
          <w:szCs w:val="28"/>
          <w:lang w:val="ru-RU" w:eastAsia="ar-SA"/>
        </w:rPr>
      </w:pPr>
      <w:r w:rsidRPr="00AA37CC">
        <w:rPr>
          <w:color w:val="000000"/>
          <w:sz w:val="28"/>
          <w:szCs w:val="28"/>
          <w:lang w:val="ru-RU" w:eastAsia="ar-SA"/>
        </w:rPr>
        <w:t>Заявитель получает примерный бланк запроса у специалиста МФЦ</w:t>
      </w:r>
      <w:r w:rsidRPr="00AA37CC">
        <w:rPr>
          <w:sz w:val="28"/>
          <w:szCs w:val="28"/>
          <w:lang w:val="ru-RU" w:eastAsia="ar-SA"/>
        </w:rPr>
        <w:t>, ответственного за прием и выдачу документов</w:t>
      </w:r>
      <w:r>
        <w:rPr>
          <w:sz w:val="28"/>
          <w:szCs w:val="28"/>
          <w:lang w:val="ru-RU" w:eastAsia="ar-SA"/>
        </w:rPr>
        <w:t xml:space="preserve"> (далее – специалист МФЦ)</w:t>
      </w:r>
      <w:r w:rsidRPr="00AA37CC">
        <w:rPr>
          <w:sz w:val="28"/>
          <w:szCs w:val="28"/>
          <w:lang w:val="ru-RU" w:eastAsia="ar-SA"/>
        </w:rPr>
        <w:t>,</w:t>
      </w:r>
      <w:r w:rsidRPr="00AA37CC">
        <w:rPr>
          <w:color w:val="C00000"/>
          <w:sz w:val="28"/>
          <w:szCs w:val="28"/>
          <w:lang w:val="ru-RU" w:eastAsia="ar-SA"/>
        </w:rPr>
        <w:t xml:space="preserve">  </w:t>
      </w:r>
      <w:r w:rsidRPr="00AA37CC">
        <w:rPr>
          <w:color w:val="000000"/>
          <w:sz w:val="28"/>
          <w:szCs w:val="28"/>
          <w:lang w:val="ru-RU" w:eastAsia="ar-SA"/>
        </w:rPr>
        <w:t xml:space="preserve">при личном обращении либо в электронном виде на официальном сайте в информационно-телекоммуникационной сети «Интернет» </w:t>
      </w:r>
      <w:r w:rsidR="00AD178C">
        <w:rPr>
          <w:color w:val="000000"/>
          <w:sz w:val="28"/>
          <w:szCs w:val="28"/>
          <w:lang w:eastAsia="ar-SA"/>
        </w:rPr>
        <w:t>www</w:t>
      </w:r>
      <w:r w:rsidR="00AD178C" w:rsidRPr="00AD178C">
        <w:rPr>
          <w:color w:val="000000"/>
          <w:sz w:val="28"/>
          <w:szCs w:val="28"/>
          <w:lang w:val="ru-RU" w:eastAsia="ar-SA"/>
        </w:rPr>
        <w:t>.</w:t>
      </w:r>
      <w:r w:rsidR="00AD178C">
        <w:rPr>
          <w:color w:val="000000"/>
          <w:sz w:val="28"/>
          <w:szCs w:val="28"/>
          <w:lang w:eastAsia="ar-SA"/>
        </w:rPr>
        <w:t>zelenogradsk</w:t>
      </w:r>
      <w:r w:rsidR="00AD178C" w:rsidRPr="00AD178C">
        <w:rPr>
          <w:color w:val="000000"/>
          <w:sz w:val="28"/>
          <w:szCs w:val="28"/>
          <w:lang w:val="ru-RU" w:eastAsia="ar-SA"/>
        </w:rPr>
        <w:t>.</w:t>
      </w:r>
      <w:r w:rsidR="00AD178C">
        <w:rPr>
          <w:color w:val="000000"/>
          <w:sz w:val="28"/>
          <w:szCs w:val="28"/>
          <w:lang w:eastAsia="ar-SA"/>
        </w:rPr>
        <w:t>com</w:t>
      </w:r>
      <w:r w:rsidRPr="00AA37CC">
        <w:rPr>
          <w:color w:val="000000"/>
          <w:sz w:val="28"/>
          <w:szCs w:val="28"/>
          <w:lang w:val="ru-RU" w:eastAsia="ar-SA"/>
        </w:rPr>
        <w:t xml:space="preserve"> в разделе «Услуги».</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 xml:space="preserve">В случае подписания запроса представителем заявителя к запросу обязательно прилагается документ, подтверждающий его полномочия </w:t>
      </w:r>
      <w:r w:rsidRPr="00AA37CC">
        <w:rPr>
          <w:sz w:val="28"/>
          <w:szCs w:val="28"/>
          <w:lang w:val="ru-RU"/>
        </w:rPr>
        <w:lastRenderedPageBreak/>
        <w:t>(нотариально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Запрос о предоставлении муниципальной услуги заявитель представляет:</w:t>
      </w:r>
    </w:p>
    <w:p w:rsidR="00087284" w:rsidRPr="00AA37CC" w:rsidRDefault="00087284" w:rsidP="004B19A2">
      <w:pPr>
        <w:numPr>
          <w:ilvl w:val="1"/>
          <w:numId w:val="13"/>
        </w:numPr>
        <w:tabs>
          <w:tab w:val="left" w:pos="0"/>
          <w:tab w:val="left" w:pos="851"/>
          <w:tab w:val="left" w:pos="993"/>
        </w:tabs>
        <w:ind w:left="0" w:firstLine="709"/>
        <w:jc w:val="both"/>
        <w:outlineLvl w:val="5"/>
        <w:rPr>
          <w:sz w:val="28"/>
          <w:szCs w:val="28"/>
          <w:lang w:val="ru-RU"/>
        </w:rPr>
      </w:pPr>
      <w:r w:rsidRPr="00AA37CC">
        <w:rPr>
          <w:sz w:val="28"/>
          <w:szCs w:val="28"/>
          <w:lang w:val="ru-RU"/>
        </w:rPr>
        <w:t xml:space="preserve">при личном обращении  к специалисту МФЦ; </w:t>
      </w:r>
    </w:p>
    <w:p w:rsidR="00087284" w:rsidRPr="00AA37CC" w:rsidRDefault="00087284" w:rsidP="001B7FB6">
      <w:pPr>
        <w:numPr>
          <w:ilvl w:val="0"/>
          <w:numId w:val="45"/>
        </w:numPr>
        <w:shd w:val="clear" w:color="auto" w:fill="FFFFFF"/>
        <w:tabs>
          <w:tab w:val="left" w:pos="0"/>
          <w:tab w:val="left" w:pos="993"/>
        </w:tabs>
        <w:ind w:left="0" w:right="-1" w:firstLine="720"/>
        <w:jc w:val="both"/>
        <w:rPr>
          <w:sz w:val="28"/>
          <w:szCs w:val="28"/>
          <w:lang w:val="ru-RU"/>
        </w:rPr>
      </w:pPr>
      <w:r w:rsidRPr="00AA37CC">
        <w:rPr>
          <w:sz w:val="28"/>
          <w:szCs w:val="28"/>
          <w:lang w:val="ru-RU"/>
        </w:rPr>
        <w:t xml:space="preserve">по почте в адрес </w:t>
      </w:r>
      <w:r w:rsidR="00AD178C">
        <w:rPr>
          <w:sz w:val="28"/>
          <w:szCs w:val="28"/>
          <w:lang w:val="ru-RU"/>
        </w:rPr>
        <w:t>Управления</w:t>
      </w:r>
      <w:r w:rsidRPr="00AA37CC">
        <w:rPr>
          <w:sz w:val="28"/>
          <w:szCs w:val="28"/>
          <w:lang w:val="ru-RU"/>
        </w:rPr>
        <w:t>;</w:t>
      </w:r>
    </w:p>
    <w:p w:rsidR="00087284" w:rsidRPr="00AA37CC" w:rsidRDefault="00087284" w:rsidP="00AD178C">
      <w:pPr>
        <w:autoSpaceDE w:val="0"/>
        <w:autoSpaceDN w:val="0"/>
        <w:adjustRightInd w:val="0"/>
        <w:ind w:firstLine="540"/>
        <w:jc w:val="both"/>
        <w:rPr>
          <w:sz w:val="28"/>
          <w:szCs w:val="28"/>
          <w:lang w:val="ru-RU"/>
        </w:rPr>
      </w:pPr>
      <w:r w:rsidRPr="00AA37CC">
        <w:rPr>
          <w:sz w:val="28"/>
          <w:szCs w:val="28"/>
          <w:lang w:val="ru-RU"/>
        </w:rPr>
        <w:t xml:space="preserve">   – по электронной почте (в форме электронных документов) по адресу </w:t>
      </w:r>
      <w:hyperlink r:id="rId13" w:history="1">
        <w:r w:rsidR="00AD178C" w:rsidRPr="00D9686D">
          <w:rPr>
            <w:rStyle w:val="a5"/>
            <w:sz w:val="28"/>
            <w:szCs w:val="28"/>
          </w:rPr>
          <w:t>info</w:t>
        </w:r>
        <w:r w:rsidR="00AD178C" w:rsidRPr="00D9686D">
          <w:rPr>
            <w:rStyle w:val="a5"/>
            <w:sz w:val="28"/>
            <w:szCs w:val="28"/>
            <w:lang w:val="ru-RU"/>
          </w:rPr>
          <w:t>@</w:t>
        </w:r>
        <w:r w:rsidR="00AD178C" w:rsidRPr="00D9686D">
          <w:rPr>
            <w:rStyle w:val="a5"/>
            <w:sz w:val="28"/>
            <w:szCs w:val="28"/>
          </w:rPr>
          <w:t>adm</w:t>
        </w:r>
        <w:r w:rsidR="00AD178C">
          <w:rPr>
            <w:rStyle w:val="a5"/>
            <w:sz w:val="28"/>
            <w:szCs w:val="28"/>
            <w:lang w:val="ru-RU"/>
          </w:rPr>
          <w:t>zelenogradsk.</w:t>
        </w:r>
      </w:hyperlink>
      <w:r w:rsidR="00AD178C">
        <w:rPr>
          <w:sz w:val="28"/>
          <w:szCs w:val="28"/>
        </w:rPr>
        <w:t>ru</w:t>
      </w:r>
      <w:r>
        <w:rPr>
          <w:sz w:val="28"/>
          <w:szCs w:val="28"/>
          <w:lang w:val="ru-RU"/>
        </w:rPr>
        <w:t>;</w:t>
      </w:r>
    </w:p>
    <w:p w:rsidR="00087284" w:rsidRPr="00AA37CC" w:rsidRDefault="00087284" w:rsidP="001B59B9">
      <w:pPr>
        <w:pStyle w:val="ADM-2-"/>
        <w:tabs>
          <w:tab w:val="left" w:pos="0"/>
        </w:tabs>
        <w:ind w:right="-1" w:firstLine="720"/>
      </w:pP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w:t>
      </w:r>
    </w:p>
    <w:p w:rsidR="00087284" w:rsidRPr="00AA37CC" w:rsidRDefault="00087284" w:rsidP="001B59B9">
      <w:pPr>
        <w:tabs>
          <w:tab w:val="left" w:pos="0"/>
        </w:tabs>
        <w:autoSpaceDE w:val="0"/>
        <w:autoSpaceDN w:val="0"/>
        <w:adjustRightInd w:val="0"/>
        <w:ind w:right="-1" w:firstLine="720"/>
        <w:jc w:val="both"/>
        <w:rPr>
          <w:sz w:val="28"/>
          <w:szCs w:val="28"/>
          <w:lang w:val="ru-RU" w:eastAsia="ar-SA"/>
        </w:rPr>
      </w:pPr>
      <w:r w:rsidRPr="00AA37CC">
        <w:rPr>
          <w:sz w:val="28"/>
          <w:szCs w:val="28"/>
          <w:lang w:val="ru-RU" w:eastAsia="ar-SA"/>
        </w:rPr>
        <w:t xml:space="preserve">Запрос, направленный по электронной почте, заверяется по выбору заявителя электронной подписью либо усиленной квалифицированной электронной подписью и </w:t>
      </w:r>
      <w:r>
        <w:rPr>
          <w:sz w:val="28"/>
          <w:szCs w:val="28"/>
          <w:lang w:val="ru-RU" w:eastAsia="ar-SA"/>
        </w:rPr>
        <w:t>должен пред</w:t>
      </w:r>
      <w:r w:rsidRPr="00AA37CC">
        <w:rPr>
          <w:sz w:val="28"/>
          <w:szCs w:val="28"/>
          <w:lang w:val="ru-RU" w:eastAsia="ar-SA"/>
        </w:rPr>
        <w:t xml:space="preserve">ставляться </w:t>
      </w:r>
      <w:r w:rsidRPr="00AA37CC">
        <w:rPr>
          <w:sz w:val="28"/>
          <w:szCs w:val="28"/>
          <w:lang w:val="ru-RU"/>
        </w:rPr>
        <w:t xml:space="preserve"> в виде файлов в формате doc, docx, txt, xls, xlsx или rtf</w:t>
      </w:r>
      <w:r w:rsidRPr="00AA37CC">
        <w:rPr>
          <w:sz w:val="28"/>
          <w:szCs w:val="28"/>
          <w:lang w:val="ru-RU" w:eastAsia="ar-SA"/>
        </w:rPr>
        <w:t>.</w:t>
      </w:r>
    </w:p>
    <w:p w:rsidR="00087284" w:rsidRPr="00AA37CC" w:rsidRDefault="00087284" w:rsidP="00AE2BE4">
      <w:pPr>
        <w:tabs>
          <w:tab w:val="left" w:pos="0"/>
        </w:tabs>
        <w:suppressAutoHyphens/>
        <w:autoSpaceDE w:val="0"/>
        <w:autoSpaceDN w:val="0"/>
        <w:adjustRightInd w:val="0"/>
        <w:ind w:right="-1" w:firstLine="720"/>
        <w:jc w:val="both"/>
        <w:rPr>
          <w:sz w:val="28"/>
          <w:szCs w:val="28"/>
          <w:lang w:val="ru-RU"/>
        </w:rPr>
      </w:pPr>
      <w:r w:rsidRPr="00AA37CC">
        <w:rPr>
          <w:sz w:val="28"/>
          <w:szCs w:val="28"/>
          <w:lang w:val="ru-RU" w:eastAsia="ar-SA"/>
        </w:rPr>
        <w:t xml:space="preserve">Запрос о предоставлении муниципальной услуги,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AA37CC">
        <w:rPr>
          <w:sz w:val="28"/>
          <w:szCs w:val="28"/>
          <w:lang w:val="ru-RU"/>
        </w:rPr>
        <w:t xml:space="preserve">услуг </w:t>
      </w:r>
      <w:r w:rsidRPr="00AA37CC">
        <w:rPr>
          <w:sz w:val="28"/>
          <w:szCs w:val="28"/>
          <w:lang w:val="ru-RU" w:eastAsia="ar-SA"/>
        </w:rPr>
        <w:t>(функций), после чего з</w:t>
      </w:r>
      <w:r w:rsidRPr="00AA37CC">
        <w:rPr>
          <w:sz w:val="28"/>
          <w:szCs w:val="28"/>
          <w:lang w:val="ru-RU"/>
        </w:rPr>
        <w:t>апрос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
    <w:p w:rsidR="00087284" w:rsidRPr="00AA37CC" w:rsidRDefault="00087284" w:rsidP="00AE2BE4">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087284" w:rsidRPr="00AA37CC" w:rsidRDefault="00087284" w:rsidP="00FF620F">
      <w:pPr>
        <w:autoSpaceDE w:val="0"/>
        <w:autoSpaceDN w:val="0"/>
        <w:adjustRightInd w:val="0"/>
        <w:ind w:firstLine="709"/>
        <w:jc w:val="both"/>
        <w:rPr>
          <w:color w:val="000000"/>
          <w:sz w:val="28"/>
          <w:szCs w:val="28"/>
          <w:lang w:val="ru-RU"/>
        </w:rPr>
      </w:pPr>
      <w:r w:rsidRPr="00AA37CC">
        <w:rPr>
          <w:sz w:val="28"/>
          <w:szCs w:val="28"/>
          <w:lang w:val="ru-RU"/>
        </w:rPr>
        <w:t>2.7.</w:t>
      </w:r>
      <w:r w:rsidRPr="00AA37CC">
        <w:rPr>
          <w:sz w:val="28"/>
          <w:szCs w:val="28"/>
        </w:rPr>
        <w:t> </w:t>
      </w:r>
      <w:r>
        <w:rPr>
          <w:color w:val="000000"/>
          <w:sz w:val="28"/>
          <w:szCs w:val="28"/>
          <w:lang w:val="ru-RU"/>
        </w:rPr>
        <w:t>Д</w:t>
      </w:r>
      <w:r w:rsidRPr="00AA37CC">
        <w:rPr>
          <w:color w:val="000000"/>
          <w:sz w:val="28"/>
          <w:szCs w:val="28"/>
          <w:lang w:val="ru-RU"/>
        </w:rPr>
        <w:t>окумент</w:t>
      </w:r>
      <w:r>
        <w:rPr>
          <w:color w:val="000000"/>
          <w:sz w:val="28"/>
          <w:szCs w:val="28"/>
          <w:lang w:val="ru-RU"/>
        </w:rPr>
        <w:t>ы</w:t>
      </w:r>
      <w:r w:rsidRPr="00AA37CC">
        <w:rPr>
          <w:color w:val="000000"/>
          <w:sz w:val="28"/>
          <w:szCs w:val="28"/>
          <w:lang w:val="ru-RU"/>
        </w:rPr>
        <w:t xml:space="preserve"> и информаци</w:t>
      </w:r>
      <w:r>
        <w:rPr>
          <w:color w:val="000000"/>
          <w:sz w:val="28"/>
          <w:szCs w:val="28"/>
          <w:lang w:val="ru-RU"/>
        </w:rPr>
        <w:t>я</w:t>
      </w:r>
      <w:r w:rsidRPr="00AA37CC">
        <w:rPr>
          <w:color w:val="000000"/>
          <w:sz w:val="28"/>
          <w:szCs w:val="28"/>
          <w:lang w:val="ru-RU"/>
        </w:rPr>
        <w:t>, необходимы</w:t>
      </w:r>
      <w:r>
        <w:rPr>
          <w:color w:val="000000"/>
          <w:sz w:val="28"/>
          <w:szCs w:val="28"/>
          <w:lang w:val="ru-RU"/>
        </w:rPr>
        <w:t>е</w:t>
      </w:r>
      <w:r w:rsidRPr="00AA37CC">
        <w:rPr>
          <w:color w:val="000000"/>
          <w:sz w:val="28"/>
          <w:szCs w:val="28"/>
          <w:lang w:val="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отсутствуют.</w:t>
      </w:r>
    </w:p>
    <w:p w:rsidR="00087284" w:rsidRPr="00AA37CC" w:rsidRDefault="00087284" w:rsidP="007E2478">
      <w:pPr>
        <w:widowControl w:val="0"/>
        <w:suppressAutoHyphens/>
        <w:autoSpaceDE w:val="0"/>
        <w:ind w:firstLine="709"/>
        <w:jc w:val="both"/>
        <w:rPr>
          <w:sz w:val="28"/>
          <w:szCs w:val="28"/>
          <w:lang w:eastAsia="ar-SA"/>
        </w:rPr>
      </w:pPr>
      <w:r w:rsidRPr="00AA37CC">
        <w:rPr>
          <w:sz w:val="28"/>
          <w:szCs w:val="28"/>
          <w:lang w:eastAsia="ar-SA"/>
        </w:rPr>
        <w:t>Запрещается требовать от заявителя:</w:t>
      </w:r>
    </w:p>
    <w:p w:rsidR="00087284" w:rsidRPr="00AA37CC" w:rsidRDefault="00087284" w:rsidP="004B19A2">
      <w:pPr>
        <w:numPr>
          <w:ilvl w:val="0"/>
          <w:numId w:val="14"/>
        </w:numPr>
        <w:tabs>
          <w:tab w:val="left" w:pos="993"/>
        </w:tabs>
        <w:ind w:left="0" w:firstLine="709"/>
        <w:jc w:val="both"/>
        <w:rPr>
          <w:sz w:val="28"/>
          <w:szCs w:val="28"/>
          <w:lang w:val="ru-RU"/>
        </w:rPr>
      </w:pPr>
      <w:r w:rsidRPr="00AA37CC">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4B19A2">
      <w:pPr>
        <w:numPr>
          <w:ilvl w:val="0"/>
          <w:numId w:val="14"/>
        </w:numPr>
        <w:tabs>
          <w:tab w:val="left" w:pos="993"/>
        </w:tabs>
        <w:ind w:left="0" w:firstLine="709"/>
        <w:jc w:val="both"/>
        <w:rPr>
          <w:sz w:val="28"/>
          <w:szCs w:val="28"/>
          <w:lang w:val="ru-RU"/>
        </w:rPr>
      </w:pPr>
      <w:r w:rsidRPr="00AA37CC">
        <w:rPr>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w:t>
      </w:r>
      <w:r w:rsidRPr="00AA37CC">
        <w:rPr>
          <w:sz w:val="28"/>
          <w:szCs w:val="28"/>
          <w:lang w:val="ru-RU"/>
        </w:rPr>
        <w:lastRenderedPageBreak/>
        <w:t xml:space="preserve">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2.8.</w:t>
      </w:r>
      <w:r w:rsidRPr="00AA37CC">
        <w:rPr>
          <w:sz w:val="28"/>
          <w:szCs w:val="28"/>
        </w:rPr>
        <w:t> </w:t>
      </w:r>
      <w:r w:rsidRPr="00AA37CC">
        <w:rPr>
          <w:sz w:val="28"/>
          <w:szCs w:val="28"/>
          <w:lang w:val="ru-RU"/>
        </w:rPr>
        <w:t>Исчерпывающий перечень оснований для отказа в приеме документов</w:t>
      </w:r>
      <w:r w:rsidRPr="00AA37CC">
        <w:rPr>
          <w:color w:val="000000"/>
          <w:sz w:val="28"/>
          <w:szCs w:val="28"/>
          <w:lang w:val="ru-RU"/>
        </w:rPr>
        <w:t>,</w:t>
      </w:r>
      <w:r w:rsidRPr="00AA37CC">
        <w:rPr>
          <w:sz w:val="28"/>
          <w:szCs w:val="28"/>
          <w:lang w:val="ru-RU"/>
        </w:rPr>
        <w:t xml:space="preserve"> необходимых для предоставления муниципальной услуги:</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отсутствие в запросе информации и сведений, указанных в п. 2.6  настоящего Административного регламента;</w:t>
      </w:r>
    </w:p>
    <w:p w:rsidR="00087284" w:rsidRPr="00AA37CC" w:rsidRDefault="00087284" w:rsidP="004B19A2">
      <w:pPr>
        <w:numPr>
          <w:ilvl w:val="0"/>
          <w:numId w:val="15"/>
        </w:numPr>
        <w:tabs>
          <w:tab w:val="left" w:pos="851"/>
          <w:tab w:val="left" w:pos="993"/>
        </w:tabs>
        <w:ind w:left="0" w:firstLine="709"/>
        <w:jc w:val="both"/>
        <w:rPr>
          <w:color w:val="FF0000"/>
          <w:sz w:val="28"/>
          <w:szCs w:val="28"/>
          <w:lang w:val="ru-RU"/>
        </w:rPr>
      </w:pPr>
      <w:r w:rsidRPr="00AA37CC">
        <w:rPr>
          <w:sz w:val="28"/>
          <w:szCs w:val="28"/>
          <w:lang w:val="ru-RU"/>
        </w:rPr>
        <w:t>отсутствие документа, удостоверяющего личность заявителя</w:t>
      </w:r>
      <w:r w:rsidRPr="001879B4">
        <w:rPr>
          <w:color w:val="000000"/>
          <w:sz w:val="28"/>
          <w:szCs w:val="28"/>
          <w:lang w:val="ru-RU"/>
        </w:rPr>
        <w:t>;</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pacing w:val="2"/>
          <w:sz w:val="28"/>
          <w:szCs w:val="28"/>
          <w:lang w:val="ru-RU"/>
        </w:rPr>
        <w:t>отсутствие документа, подтверждающего полномочия представителя заявителя, в случае подачи им запроса;</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запрос не поддается прочтению или из его содержания невозможно установить</w:t>
      </w:r>
      <w:r w:rsidRPr="00AA37CC">
        <w:rPr>
          <w:color w:val="000000"/>
          <w:sz w:val="28"/>
          <w:szCs w:val="28"/>
          <w:lang w:val="ru-RU"/>
        </w:rPr>
        <w:t>, о каких помещениях (здании) идет речь;</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обращение заявителя с требованием о предоставлении муниципальной услуги, организация предоставления которой не осуществляется Отделом;</w:t>
      </w:r>
    </w:p>
    <w:p w:rsidR="00087284" w:rsidRPr="00AA37CC" w:rsidRDefault="00087284" w:rsidP="004B19A2">
      <w:pPr>
        <w:numPr>
          <w:ilvl w:val="0"/>
          <w:numId w:val="15"/>
        </w:numPr>
        <w:tabs>
          <w:tab w:val="left" w:pos="851"/>
          <w:tab w:val="left" w:pos="993"/>
        </w:tabs>
        <w:ind w:left="0" w:firstLine="709"/>
        <w:jc w:val="both"/>
        <w:rPr>
          <w:sz w:val="28"/>
          <w:szCs w:val="28"/>
        </w:rPr>
      </w:pPr>
      <w:r w:rsidRPr="00AA37CC">
        <w:rPr>
          <w:sz w:val="28"/>
          <w:szCs w:val="28"/>
        </w:rPr>
        <w:t>запрос исполнен карандашом.</w:t>
      </w:r>
    </w:p>
    <w:p w:rsidR="00087284" w:rsidRPr="00AA37CC" w:rsidRDefault="00087284" w:rsidP="007E2478">
      <w:pPr>
        <w:tabs>
          <w:tab w:val="left" w:pos="180"/>
          <w:tab w:val="left" w:pos="709"/>
        </w:tabs>
        <w:ind w:firstLine="709"/>
        <w:jc w:val="both"/>
        <w:outlineLvl w:val="1"/>
        <w:rPr>
          <w:sz w:val="28"/>
          <w:szCs w:val="28"/>
          <w:lang w:val="ru-RU"/>
        </w:rPr>
      </w:pPr>
      <w:r w:rsidRPr="00AA37CC">
        <w:rPr>
          <w:sz w:val="28"/>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Отказ в приеме документов оформляется в письменном виде и выдается (направляется)</w:t>
      </w:r>
      <w:r w:rsidRPr="00AA37CC">
        <w:rPr>
          <w:color w:val="FF0000"/>
          <w:sz w:val="28"/>
          <w:szCs w:val="28"/>
          <w:lang w:val="ru-RU"/>
        </w:rPr>
        <w:t xml:space="preserve"> </w:t>
      </w:r>
      <w:r w:rsidRPr="00AA37CC">
        <w:rPr>
          <w:color w:val="000000"/>
          <w:sz w:val="28"/>
          <w:szCs w:val="28"/>
          <w:lang w:val="ru-RU"/>
        </w:rPr>
        <w:t>заявителю в течение 3 рабочих дней.</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2.9.</w:t>
      </w:r>
      <w:r w:rsidRPr="00AA37CC">
        <w:rPr>
          <w:sz w:val="28"/>
          <w:szCs w:val="28"/>
        </w:rPr>
        <w:t> </w:t>
      </w:r>
      <w:r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087284" w:rsidP="007E2478">
      <w:pPr>
        <w:ind w:firstLine="709"/>
        <w:jc w:val="both"/>
        <w:rPr>
          <w:color w:val="000000"/>
          <w:sz w:val="28"/>
          <w:szCs w:val="28"/>
          <w:lang w:val="ru-RU"/>
        </w:rPr>
      </w:pPr>
      <w:r w:rsidRPr="00AA37CC">
        <w:rPr>
          <w:sz w:val="28"/>
          <w:szCs w:val="28"/>
          <w:lang w:val="ru-RU"/>
        </w:rPr>
        <w:t>2.10.</w:t>
      </w:r>
      <w:r w:rsidRPr="00AA37CC">
        <w:rPr>
          <w:sz w:val="28"/>
          <w:szCs w:val="28"/>
        </w:rPr>
        <w:t> </w:t>
      </w:r>
      <w:r w:rsidRPr="00AA37CC">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284" w:rsidRPr="00AA37CC" w:rsidRDefault="00087284" w:rsidP="004B19A2">
      <w:pPr>
        <w:numPr>
          <w:ilvl w:val="0"/>
          <w:numId w:val="15"/>
        </w:numPr>
        <w:tabs>
          <w:tab w:val="left" w:pos="993"/>
        </w:tabs>
        <w:ind w:left="0" w:firstLine="709"/>
        <w:jc w:val="both"/>
        <w:rPr>
          <w:color w:val="000000"/>
          <w:sz w:val="28"/>
          <w:szCs w:val="28"/>
          <w:lang w:val="ru-RU"/>
        </w:rPr>
      </w:pPr>
      <w:r w:rsidRPr="00AA37CC">
        <w:rPr>
          <w:color w:val="000000"/>
          <w:sz w:val="28"/>
          <w:szCs w:val="28"/>
          <w:lang w:val="ru-RU"/>
        </w:rPr>
        <w:t>выдача документа, подтверждающего передачу</w:t>
      </w:r>
      <w:r>
        <w:rPr>
          <w:color w:val="000000"/>
          <w:sz w:val="28"/>
          <w:szCs w:val="28"/>
          <w:lang w:val="ru-RU"/>
        </w:rPr>
        <w:t xml:space="preserve"> полномочий одного лица другому</w:t>
      </w:r>
      <w:r w:rsidRPr="00AA37CC">
        <w:rPr>
          <w:color w:val="000000"/>
          <w:sz w:val="28"/>
          <w:szCs w:val="28"/>
          <w:lang w:val="ru-RU"/>
        </w:rPr>
        <w:t xml:space="preserve"> для п</w:t>
      </w:r>
      <w:r>
        <w:rPr>
          <w:color w:val="000000"/>
          <w:sz w:val="28"/>
          <w:szCs w:val="28"/>
          <w:lang w:val="ru-RU"/>
        </w:rPr>
        <w:t xml:space="preserve">редставительства  перед </w:t>
      </w:r>
      <w:r w:rsidRPr="00AA37CC">
        <w:rPr>
          <w:color w:val="000000"/>
          <w:sz w:val="28"/>
          <w:szCs w:val="28"/>
          <w:lang w:val="ru-RU"/>
        </w:rPr>
        <w:t>третьим</w:t>
      </w:r>
      <w:r>
        <w:rPr>
          <w:color w:val="000000"/>
          <w:sz w:val="28"/>
          <w:szCs w:val="28"/>
          <w:lang w:val="ru-RU"/>
        </w:rPr>
        <w:t>и</w:t>
      </w:r>
      <w:r w:rsidRPr="00AA37CC">
        <w:rPr>
          <w:color w:val="000000"/>
          <w:sz w:val="28"/>
          <w:szCs w:val="28"/>
          <w:lang w:val="ru-RU"/>
        </w:rPr>
        <w:t xml:space="preserve"> лицам</w:t>
      </w:r>
      <w:r>
        <w:rPr>
          <w:color w:val="000000"/>
          <w:sz w:val="28"/>
          <w:szCs w:val="28"/>
          <w:lang w:val="ru-RU"/>
        </w:rPr>
        <w:t>и</w:t>
      </w:r>
      <w:r w:rsidRPr="00AA37CC">
        <w:rPr>
          <w:color w:val="000000"/>
          <w:sz w:val="28"/>
          <w:szCs w:val="28"/>
          <w:lang w:val="ru-RU"/>
        </w:rPr>
        <w:t xml:space="preserve"> (доверенност</w:t>
      </w:r>
      <w:r>
        <w:rPr>
          <w:color w:val="000000"/>
          <w:sz w:val="28"/>
          <w:szCs w:val="28"/>
          <w:lang w:val="ru-RU"/>
        </w:rPr>
        <w:t>и</w:t>
      </w:r>
      <w:r w:rsidRPr="00AA37CC">
        <w:rPr>
          <w:color w:val="000000"/>
          <w:sz w:val="28"/>
          <w:szCs w:val="28"/>
          <w:lang w:val="ru-RU"/>
        </w:rPr>
        <w:t>).</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2.11</w:t>
      </w:r>
      <w:bookmarkStart w:id="2" w:name="sub_813"/>
      <w:r w:rsidRPr="00AA37CC">
        <w:rPr>
          <w:sz w:val="28"/>
          <w:szCs w:val="28"/>
          <w:lang w:val="ru-RU"/>
        </w:rPr>
        <w:t>.</w:t>
      </w:r>
      <w:r w:rsidRPr="00AA37CC">
        <w:rPr>
          <w:sz w:val="28"/>
          <w:szCs w:val="28"/>
        </w:rPr>
        <w:t> </w:t>
      </w:r>
      <w:r w:rsidRPr="00AA37CC">
        <w:rPr>
          <w:sz w:val="28"/>
          <w:szCs w:val="28"/>
          <w:lang w:val="ru-RU"/>
        </w:rPr>
        <w:t>Государственная пошлина либо иная плата за предоставление муниципальной услуги не взимается.</w:t>
      </w:r>
    </w:p>
    <w:p w:rsidR="00087284" w:rsidRPr="00AA37CC" w:rsidRDefault="00087284" w:rsidP="007E2478">
      <w:pPr>
        <w:ind w:firstLine="709"/>
        <w:jc w:val="both"/>
        <w:rPr>
          <w:color w:val="000000"/>
          <w:sz w:val="28"/>
          <w:szCs w:val="28"/>
          <w:lang w:val="ru-RU"/>
        </w:rPr>
      </w:pPr>
      <w:r w:rsidRPr="00AA37CC">
        <w:rPr>
          <w:sz w:val="28"/>
          <w:szCs w:val="28"/>
          <w:lang w:val="ru-RU"/>
        </w:rPr>
        <w:t xml:space="preserve">2.12. </w:t>
      </w:r>
      <w:r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087284" w:rsidP="007E2478">
      <w:pPr>
        <w:ind w:firstLine="709"/>
        <w:jc w:val="both"/>
        <w:rPr>
          <w:sz w:val="24"/>
          <w:szCs w:val="24"/>
          <w:lang w:val="ru-RU"/>
        </w:rPr>
      </w:pPr>
      <w:r w:rsidRPr="00AA37CC">
        <w:rPr>
          <w:sz w:val="28"/>
          <w:szCs w:val="28"/>
          <w:lang w:val="ru-RU"/>
        </w:rPr>
        <w:lastRenderedPageBreak/>
        <w:t>2.13. Максимальный срок ожидания в очереди при подаче запроса о предоставлении муниципальной услуги</w:t>
      </w:r>
      <w:r w:rsidRPr="00AA37CC">
        <w:rPr>
          <w:color w:val="000000"/>
          <w:sz w:val="28"/>
          <w:szCs w:val="28"/>
          <w:lang w:val="ru-RU"/>
        </w:rPr>
        <w:t xml:space="preserve"> и при получении резул</w:t>
      </w:r>
      <w:r w:rsidRPr="00AA37CC">
        <w:rPr>
          <w:sz w:val="28"/>
          <w:szCs w:val="28"/>
          <w:lang w:val="ru-RU"/>
        </w:rPr>
        <w:t>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4B19A2">
      <w:pPr>
        <w:numPr>
          <w:ilvl w:val="0"/>
          <w:numId w:val="1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AA37CC">
        <w:rPr>
          <w:color w:val="000000"/>
          <w:sz w:val="28"/>
          <w:szCs w:val="28"/>
          <w:lang w:val="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4B19A2">
      <w:pPr>
        <w:numPr>
          <w:ilvl w:val="0"/>
          <w:numId w:val="17"/>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4B19A2">
      <w:pPr>
        <w:numPr>
          <w:ilvl w:val="0"/>
          <w:numId w:val="18"/>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4B19A2">
      <w:pPr>
        <w:numPr>
          <w:ilvl w:val="0"/>
          <w:numId w:val="18"/>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1B7FB6">
      <w:pPr>
        <w:widowControl w:val="0"/>
        <w:numPr>
          <w:ilvl w:val="0"/>
          <w:numId w:val="4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4B19A2">
      <w:pPr>
        <w:numPr>
          <w:ilvl w:val="0"/>
          <w:numId w:val="18"/>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4B19A2">
      <w:pPr>
        <w:numPr>
          <w:ilvl w:val="0"/>
          <w:numId w:val="1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1B7FB6">
      <w:pPr>
        <w:widowControl w:val="0"/>
        <w:numPr>
          <w:ilvl w:val="0"/>
          <w:numId w:val="4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 xml:space="preserve">и выдача результата, мест ожидания приема заявителями санитарно-эпидемиологическим нормам, а также требованиям, </w:t>
      </w:r>
      <w:r w:rsidRPr="00AA37CC">
        <w:rPr>
          <w:sz w:val="28"/>
          <w:szCs w:val="28"/>
          <w:lang w:val="ru-RU"/>
        </w:rPr>
        <w:lastRenderedPageBreak/>
        <w:t>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4B19A2">
      <w:pPr>
        <w:numPr>
          <w:ilvl w:val="0"/>
          <w:numId w:val="19"/>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4B19A2">
      <w:pPr>
        <w:numPr>
          <w:ilvl w:val="0"/>
          <w:numId w:val="1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4B19A2">
      <w:pPr>
        <w:numPr>
          <w:ilvl w:val="0"/>
          <w:numId w:val="1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lastRenderedPageBreak/>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00AD178C">
        <w:rPr>
          <w:sz w:val="28"/>
          <w:szCs w:val="28"/>
          <w:lang w:val="ru-RU" w:eastAsia="ar-SA"/>
        </w:rPr>
        <w:t>Консультант</w:t>
      </w:r>
      <w:r w:rsidRPr="00AA37CC">
        <w:rPr>
          <w:sz w:val="28"/>
          <w:szCs w:val="28"/>
          <w:lang w:val="ru-RU" w:eastAsia="ar-SA"/>
        </w:rPr>
        <w:t xml:space="preserve"> Отдела, ответственные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AD178C" w:rsidP="007E2478">
      <w:pPr>
        <w:suppressAutoHyphens/>
        <w:autoSpaceDE w:val="0"/>
        <w:ind w:firstLine="709"/>
        <w:jc w:val="both"/>
        <w:rPr>
          <w:sz w:val="28"/>
          <w:szCs w:val="28"/>
          <w:lang w:val="ru-RU" w:eastAsia="ar-SA"/>
        </w:rPr>
      </w:pPr>
      <w:r>
        <w:rPr>
          <w:sz w:val="28"/>
          <w:szCs w:val="28"/>
          <w:lang w:val="ru-RU" w:eastAsia="ar-SA"/>
        </w:rPr>
        <w:t>Консультанты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4B19A2">
      <w:pPr>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lastRenderedPageBreak/>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2"/>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 информационного письма – административная процедура осуществляется во второй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 – административная процедура осуществляется на третий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 – административная процедура осуществляется на четвертый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 административная процедура осуществляется с пятого по шестой  рабочий день с момента регистрации запроса. </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lastRenderedPageBreak/>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87284" w:rsidRDefault="00087284" w:rsidP="000D6DD0">
      <w:pPr>
        <w:tabs>
          <w:tab w:val="left" w:pos="0"/>
        </w:tabs>
        <w:autoSpaceDE w:val="0"/>
        <w:autoSpaceDN w:val="0"/>
        <w:adjustRightInd w:val="0"/>
        <w:ind w:right="-1" w:firstLine="720"/>
        <w:jc w:val="both"/>
        <w:rPr>
          <w:sz w:val="28"/>
          <w:szCs w:val="28"/>
          <w:lang w:val="ru-RU"/>
        </w:rPr>
      </w:pP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AA37CC">
        <w:rPr>
          <w:sz w:val="28"/>
          <w:szCs w:val="28"/>
          <w:lang w:val="ru-RU"/>
        </w:rPr>
        <w:t>(ДЕЙСТВИЙ)</w:t>
      </w:r>
      <w:bookmarkEnd w:id="3"/>
      <w:bookmarkEnd w:id="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eastAsia="ar-SA"/>
        </w:rPr>
      </w:pPr>
      <w:r w:rsidRPr="00AA37CC">
        <w:rPr>
          <w:sz w:val="28"/>
          <w:szCs w:val="28"/>
          <w:lang w:eastAsia="ar-SA"/>
        </w:rPr>
        <w:t>передача запроса начальнику Отдела</w:t>
      </w:r>
      <w:r w:rsidRPr="00AA37CC">
        <w:rPr>
          <w:color w:val="000000"/>
          <w:sz w:val="28"/>
          <w:szCs w:val="28"/>
          <w:lang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w:t>
      </w:r>
      <w:r w:rsidRPr="00AA37CC">
        <w:rPr>
          <w:color w:val="FF0000"/>
          <w:sz w:val="28"/>
          <w:szCs w:val="28"/>
          <w:lang w:val="ru-RU" w:eastAsia="ar-SA"/>
        </w:rPr>
        <w:t xml:space="preserve"> </w:t>
      </w:r>
      <w:r w:rsidRPr="00AA37CC">
        <w:rPr>
          <w:sz w:val="28"/>
          <w:szCs w:val="28"/>
          <w:lang w:val="ru-RU" w:eastAsia="ar-SA"/>
        </w:rPr>
        <w:t>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w:t>
      </w:r>
    </w:p>
    <w:p w:rsidR="00087284" w:rsidRPr="00AA37CC" w:rsidRDefault="00087284" w:rsidP="007E2478">
      <w:pPr>
        <w:ind w:firstLine="709"/>
        <w:jc w:val="both"/>
        <w:rPr>
          <w:sz w:val="28"/>
          <w:szCs w:val="28"/>
          <w:lang w:val="ru-RU"/>
        </w:rPr>
      </w:pPr>
      <w:r w:rsidRPr="00AA37CC">
        <w:rPr>
          <w:sz w:val="28"/>
          <w:szCs w:val="28"/>
          <w:lang w:val="ru-RU"/>
        </w:rPr>
        <w:t>3.2.</w:t>
      </w:r>
      <w:r w:rsidRPr="00AA37CC">
        <w:rPr>
          <w:sz w:val="28"/>
          <w:szCs w:val="28"/>
        </w:rPr>
        <w:t> </w:t>
      </w:r>
      <w:r w:rsidRPr="00AA37CC">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r w:rsidR="00AD178C">
        <w:rPr>
          <w:sz w:val="28"/>
          <w:szCs w:val="28"/>
          <w:lang w:eastAsia="ar-SA"/>
        </w:rPr>
        <w:t>zelenogradsk</w:t>
      </w:r>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 xml:space="preserve">федеральную государственную информационную систему  «Единый портал </w:t>
      </w:r>
      <w:r w:rsidRPr="00AA37CC">
        <w:rPr>
          <w:rFonts w:ascii="Times New Roman" w:hAnsi="Times New Roman" w:cs="Times New Roman"/>
          <w:sz w:val="28"/>
          <w:szCs w:val="28"/>
        </w:rPr>
        <w:lastRenderedPageBreak/>
        <w:t>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087284" w:rsidRPr="00AA37CC" w:rsidRDefault="00087284" w:rsidP="00245861">
      <w:pPr>
        <w:widowControl w:val="0"/>
        <w:suppressAutoHyphens/>
        <w:autoSpaceDE w:val="0"/>
        <w:ind w:firstLine="709"/>
        <w:jc w:val="both"/>
        <w:rPr>
          <w:color w:val="000000"/>
          <w:sz w:val="28"/>
          <w:szCs w:val="28"/>
          <w:lang w:val="ru-RU"/>
        </w:rPr>
      </w:pPr>
      <w:r w:rsidRPr="00AA37CC">
        <w:rPr>
          <w:color w:val="000000"/>
          <w:sz w:val="28"/>
          <w:szCs w:val="28"/>
          <w:lang w:val="ru-RU"/>
        </w:rPr>
        <w:t>3.2.4.</w:t>
      </w:r>
      <w:r w:rsidRPr="00AA37CC">
        <w:rPr>
          <w:color w:val="000000"/>
          <w:sz w:val="28"/>
          <w:szCs w:val="28"/>
        </w:rPr>
        <w:t> </w:t>
      </w:r>
      <w:r w:rsidRPr="00AA37CC">
        <w:rPr>
          <w:color w:val="000000"/>
          <w:sz w:val="28"/>
          <w:szCs w:val="28"/>
          <w:lang w:val="ru-RU"/>
        </w:rPr>
        <w:t>При предоставлении муниципальной услуги отсутствует необходимость взаимодействия Отдела с иными органами и организациями.</w:t>
      </w:r>
    </w:p>
    <w:p w:rsidR="00087284" w:rsidRPr="00AA37CC" w:rsidRDefault="00087284" w:rsidP="00245861">
      <w:pPr>
        <w:tabs>
          <w:tab w:val="left" w:pos="0"/>
        </w:tabs>
        <w:ind w:right="-1" w:firstLine="720"/>
        <w:jc w:val="both"/>
        <w:rPr>
          <w:sz w:val="28"/>
          <w:szCs w:val="28"/>
          <w:lang w:val="ru-RU" w:eastAsia="ar-SA"/>
        </w:rPr>
      </w:pPr>
      <w:r w:rsidRPr="00AA37CC">
        <w:rPr>
          <w:sz w:val="28"/>
          <w:szCs w:val="28"/>
          <w:lang w:val="ru-RU"/>
        </w:rPr>
        <w:t>3.2.</w:t>
      </w:r>
      <w:r w:rsidRPr="00AA37CC">
        <w:rPr>
          <w:color w:val="000000"/>
          <w:sz w:val="28"/>
          <w:szCs w:val="28"/>
          <w:lang w:val="ru-RU"/>
        </w:rPr>
        <w:t>5.</w:t>
      </w:r>
      <w:r w:rsidRPr="00AA37CC">
        <w:rPr>
          <w:sz w:val="28"/>
          <w:szCs w:val="28"/>
        </w:rPr>
        <w:t> </w:t>
      </w:r>
      <w:r w:rsidRPr="00AA37CC">
        <w:rPr>
          <w:sz w:val="28"/>
          <w:szCs w:val="28"/>
          <w:lang w:val="ru-RU" w:eastAsia="ar-SA"/>
        </w:rPr>
        <w:t>Заявитель вправе получить результат предоставления муниципальной услуги в виде электронного документа, который направляется заявителю уполномоченным органом посредством электронной почты.</w:t>
      </w:r>
    </w:p>
    <w:p w:rsidR="00087284" w:rsidRPr="00AA37CC" w:rsidRDefault="00087284" w:rsidP="007E2478">
      <w:pPr>
        <w:ind w:firstLine="709"/>
        <w:jc w:val="both"/>
        <w:rPr>
          <w:sz w:val="28"/>
          <w:szCs w:val="28"/>
          <w:lang w:val="ru-RU"/>
        </w:rPr>
      </w:pPr>
      <w:r w:rsidRPr="00AA37CC">
        <w:rPr>
          <w:sz w:val="28"/>
          <w:szCs w:val="28"/>
          <w:lang w:val="ru-RU"/>
        </w:rPr>
        <w:t>3</w:t>
      </w:r>
      <w:r w:rsidRPr="00AA37CC">
        <w:rPr>
          <w:color w:val="000000"/>
          <w:sz w:val="28"/>
          <w:szCs w:val="28"/>
          <w:lang w:val="ru-RU"/>
        </w:rPr>
        <w:t>.2.6</w:t>
      </w:r>
      <w:r w:rsidRPr="00AA37CC">
        <w:rPr>
          <w:sz w:val="28"/>
          <w:szCs w:val="28"/>
          <w:lang w:val="ru-RU"/>
        </w:rPr>
        <w:t>.</w:t>
      </w:r>
      <w:r w:rsidRPr="00AA37CC">
        <w:rPr>
          <w:sz w:val="28"/>
          <w:szCs w:val="28"/>
        </w:rPr>
        <w:t> </w:t>
      </w:r>
      <w:r w:rsidRPr="00AA37CC">
        <w:rPr>
          <w:sz w:val="28"/>
          <w:szCs w:val="28"/>
          <w:lang w:val="ru-RU"/>
        </w:rPr>
        <w:t>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услуги приводится в приложении № 5 к настоящему Административному регламенту. Порядок прохождения документов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(технологическая карта), приводится в приложении № 6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lastRenderedPageBreak/>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4B19A2">
      <w:pPr>
        <w:numPr>
          <w:ilvl w:val="0"/>
          <w:numId w:val="2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4B19A2">
      <w:pPr>
        <w:numPr>
          <w:ilvl w:val="0"/>
          <w:numId w:val="2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7 к настоящему Административному регламенту);</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F02AB7">
      <w:pPr>
        <w:widowControl w:val="0"/>
        <w:numPr>
          <w:ilvl w:val="0"/>
          <w:numId w:val="3"/>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после подписания уведомления об отказе в приеме документов для </w:t>
      </w:r>
      <w:r w:rsidRPr="00AA37CC">
        <w:rPr>
          <w:sz w:val="28"/>
          <w:szCs w:val="28"/>
          <w:lang w:val="ru-RU" w:eastAsia="en-US"/>
        </w:rPr>
        <w:lastRenderedPageBreak/>
        <w:t>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уведомления представлен приложении № 8)</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A224EA">
      <w:pPr>
        <w:widowControl w:val="0"/>
        <w:tabs>
          <w:tab w:val="left" w:pos="993"/>
        </w:tabs>
        <w:suppressAutoHyphens/>
        <w:autoSpaceDE w:val="0"/>
        <w:jc w:val="both"/>
        <w:rPr>
          <w:kern w:val="1"/>
          <w:sz w:val="28"/>
          <w:szCs w:val="28"/>
          <w:lang w:val="ru-RU" w:eastAsia="ar-SA"/>
        </w:rPr>
      </w:pPr>
      <w:r w:rsidRPr="00AA37CC">
        <w:rPr>
          <w:kern w:val="1"/>
          <w:sz w:val="28"/>
          <w:szCs w:val="28"/>
          <w:lang w:val="ru-RU" w:eastAsia="ar-SA"/>
        </w:rPr>
        <w:t xml:space="preserve">       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 xml:space="preserve">     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3.4.5. Критерии принятия решени</w:t>
      </w:r>
      <w:r>
        <w:rPr>
          <w:sz w:val="28"/>
          <w:szCs w:val="28"/>
          <w:lang w:val="ru-RU"/>
        </w:rPr>
        <w:t>я</w:t>
      </w:r>
      <w:r w:rsidRPr="00AA37CC">
        <w:rPr>
          <w:sz w:val="28"/>
          <w:szCs w:val="28"/>
        </w:rPr>
        <w:t>:</w:t>
      </w:r>
    </w:p>
    <w:p w:rsidR="00087284" w:rsidRPr="00AA37CC" w:rsidRDefault="00087284" w:rsidP="001B7FB6">
      <w:pPr>
        <w:numPr>
          <w:ilvl w:val="0"/>
          <w:numId w:val="2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1B7FB6">
      <w:pPr>
        <w:numPr>
          <w:ilvl w:val="0"/>
          <w:numId w:val="2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3.4.6. Результатом административной процедуры является:</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lastRenderedPageBreak/>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 xml:space="preserve">3.5. Передача запроса начальнику Отдела.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087284" w:rsidRPr="00AA37CC" w:rsidRDefault="00087284" w:rsidP="001B7FB6">
      <w:pPr>
        <w:numPr>
          <w:ilvl w:val="0"/>
          <w:numId w:val="28"/>
        </w:numPr>
        <w:tabs>
          <w:tab w:val="left" w:pos="851"/>
          <w:tab w:val="left" w:pos="993"/>
        </w:tabs>
        <w:ind w:left="0" w:firstLine="709"/>
        <w:jc w:val="both"/>
        <w:rPr>
          <w:color w:val="000000"/>
          <w:sz w:val="28"/>
          <w:szCs w:val="28"/>
          <w:lang w:val="ru-RU"/>
        </w:rPr>
      </w:pPr>
      <w:r w:rsidRPr="00AA37CC">
        <w:rPr>
          <w:color w:val="000000"/>
          <w:sz w:val="28"/>
          <w:szCs w:val="28"/>
          <w:lang w:val="ru-RU"/>
        </w:rPr>
        <w:t>направляет регистрационную карточку в АИС начальнику Отдела (лицу его замещающему);</w:t>
      </w:r>
    </w:p>
    <w:p w:rsidR="00087284" w:rsidRPr="00AA37CC" w:rsidRDefault="00087284" w:rsidP="00E33CFE">
      <w:pPr>
        <w:tabs>
          <w:tab w:val="left" w:pos="0"/>
        </w:tabs>
        <w:ind w:right="-1" w:firstLine="720"/>
        <w:jc w:val="both"/>
        <w:rPr>
          <w:strike/>
          <w:sz w:val="28"/>
          <w:szCs w:val="28"/>
          <w:lang w:val="ru-RU" w:eastAsia="en-US"/>
        </w:rPr>
      </w:pPr>
      <w:r w:rsidRPr="00AA37CC">
        <w:rPr>
          <w:color w:val="000000"/>
          <w:sz w:val="28"/>
          <w:szCs w:val="28"/>
          <w:lang w:val="ru-RU"/>
        </w:rPr>
        <w:t xml:space="preserve">– передает запрос </w:t>
      </w:r>
      <w:r w:rsidRPr="00AA37CC">
        <w:rPr>
          <w:sz w:val="28"/>
          <w:szCs w:val="28"/>
          <w:lang w:val="ru-RU"/>
        </w:rPr>
        <w:t>с комплектом документов</w:t>
      </w:r>
      <w:r w:rsidRPr="00AA37CC">
        <w:rPr>
          <w:color w:val="000000"/>
          <w:sz w:val="28"/>
          <w:szCs w:val="28"/>
          <w:lang w:val="ru-RU"/>
        </w:rPr>
        <w:t xml:space="preserve"> начальнику Отдела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lastRenderedPageBreak/>
        <w:t>вносит резолюцию и фамилию специалиста Отдела в регистрационную карточку в системе электронного документооборота (далее – СЭД).</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Pr="00AA37CC">
        <w:rPr>
          <w:color w:val="000000"/>
          <w:sz w:val="28"/>
          <w:szCs w:val="28"/>
          <w:lang w:val="ru-RU"/>
        </w:rPr>
        <w:t xml:space="preserve"> в регистрационной карточке СЭД.</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9"/>
        </w:numPr>
        <w:tabs>
          <w:tab w:val="left" w:pos="993"/>
        </w:tabs>
        <w:ind w:left="0" w:firstLine="709"/>
        <w:jc w:val="both"/>
        <w:rPr>
          <w:sz w:val="28"/>
          <w:szCs w:val="28"/>
          <w:lang w:val="ru-RU"/>
        </w:rPr>
      </w:pPr>
      <w:r w:rsidRPr="00AA37CC">
        <w:rPr>
          <w:sz w:val="28"/>
          <w:szCs w:val="28"/>
          <w:lang w:val="ru-RU"/>
        </w:rPr>
        <w:t xml:space="preserve">проставление начальником Отдела на запросе резолюции и фамилии специалиста Отдела с отметкой в регистрационной карточке СЭД; </w:t>
      </w:r>
    </w:p>
    <w:p w:rsidR="00087284" w:rsidRPr="00AA37CC" w:rsidRDefault="00087284" w:rsidP="000E1396">
      <w:pPr>
        <w:pStyle w:val="ConsPlusNormal"/>
        <w:ind w:firstLine="709"/>
        <w:jc w:val="both"/>
        <w:rPr>
          <w:rFonts w:ascii="Times New Roman" w:hAnsi="Times New Roman" w:cs="Times New Roman"/>
          <w:sz w:val="28"/>
          <w:szCs w:val="28"/>
        </w:rPr>
      </w:pPr>
      <w:r w:rsidRPr="00AA37CC">
        <w:rPr>
          <w:rFonts w:ascii="Times New Roman" w:hAnsi="Times New Roman" w:cs="Times New Roman"/>
          <w:sz w:val="28"/>
          <w:szCs w:val="28"/>
        </w:rPr>
        <w:t>– отражение даты и времени направления регистрационной карточки в СЭД специалисту</w:t>
      </w:r>
      <w:r>
        <w:rPr>
          <w:rFonts w:ascii="Times New Roman" w:hAnsi="Times New Roman" w:cs="Times New Roman"/>
          <w:sz w:val="28"/>
          <w:szCs w:val="28"/>
        </w:rPr>
        <w:t xml:space="preserve"> Отдела</w:t>
      </w:r>
      <w:r w:rsidRPr="00AA37CC">
        <w:rPr>
          <w:rFonts w:ascii="Times New Roman" w:hAnsi="Times New Roman" w:cs="Times New Roman"/>
          <w:sz w:val="28"/>
          <w:szCs w:val="28"/>
        </w:rPr>
        <w:t xml:space="preserve"> и электронная запись в журнале действий программного обеспечения в СЭД.</w:t>
      </w:r>
    </w:p>
    <w:p w:rsidR="00087284" w:rsidRPr="00AA37CC" w:rsidRDefault="00087284" w:rsidP="007E2478">
      <w:pPr>
        <w:suppressAutoHyphens/>
        <w:autoSpaceDE w:val="0"/>
        <w:ind w:firstLine="709"/>
        <w:jc w:val="both"/>
        <w:rPr>
          <w:color w:val="00B050"/>
          <w:sz w:val="28"/>
          <w:szCs w:val="28"/>
          <w:lang w:val="ru-RU" w:eastAsia="ar-SA"/>
        </w:rPr>
      </w:pPr>
      <w:r w:rsidRPr="00AA37CC">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 и подготовка проекта информационного письма</w:t>
      </w:r>
      <w:r w:rsidRPr="00AA37CC">
        <w:rPr>
          <w:color w:val="00B050"/>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00AD178C">
        <w:rPr>
          <w:color w:val="000000"/>
          <w:sz w:val="28"/>
          <w:szCs w:val="28"/>
          <w:lang w:val="ru-RU"/>
        </w:rPr>
        <w:t>Консультант отдела</w:t>
      </w:r>
      <w:r w:rsidRPr="00AA37CC">
        <w:rPr>
          <w:color w:val="000000"/>
          <w:sz w:val="28"/>
          <w:szCs w:val="28"/>
          <w:lang w:val="ru-RU"/>
        </w:rPr>
        <w:t>:</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 xml:space="preserve">изучает запрос, осуществляет проверку наличия запрашиваемых сведений </w:t>
      </w:r>
      <w:r w:rsidRPr="00AA37CC">
        <w:rPr>
          <w:sz w:val="28"/>
          <w:szCs w:val="28"/>
          <w:lang w:val="ru-RU"/>
        </w:rPr>
        <w:t>в реестре муниципального имущества</w:t>
      </w:r>
      <w:r w:rsidRPr="00AA37CC">
        <w:rPr>
          <w:color w:val="000000"/>
          <w:sz w:val="28"/>
          <w:szCs w:val="28"/>
          <w:lang w:val="ru-RU"/>
        </w:rPr>
        <w:t xml:space="preserve">;  </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 xml:space="preserve">готовит </w:t>
      </w:r>
      <w:r w:rsidR="00AD178C">
        <w:rPr>
          <w:color w:val="000000"/>
          <w:sz w:val="28"/>
          <w:szCs w:val="28"/>
          <w:lang w:val="ru-RU"/>
        </w:rPr>
        <w:t>три</w:t>
      </w:r>
      <w:r w:rsidRPr="00AA37CC">
        <w:rPr>
          <w:color w:val="000000"/>
          <w:sz w:val="28"/>
          <w:szCs w:val="28"/>
          <w:lang w:val="ru-RU"/>
        </w:rPr>
        <w:t xml:space="preserve"> экземпляра проекта информационного письма;</w:t>
      </w:r>
    </w:p>
    <w:p w:rsidR="00087284" w:rsidRPr="00AA37CC" w:rsidRDefault="00087284" w:rsidP="001B7FB6">
      <w:pPr>
        <w:numPr>
          <w:ilvl w:val="0"/>
          <w:numId w:val="30"/>
        </w:numPr>
        <w:tabs>
          <w:tab w:val="left" w:pos="993"/>
        </w:tabs>
        <w:ind w:left="0" w:firstLine="709"/>
        <w:jc w:val="both"/>
        <w:rPr>
          <w:sz w:val="28"/>
          <w:szCs w:val="28"/>
          <w:lang w:val="ru-RU"/>
        </w:rPr>
      </w:pPr>
      <w:r>
        <w:rPr>
          <w:sz w:val="28"/>
          <w:szCs w:val="28"/>
          <w:lang w:val="ru-RU"/>
        </w:rPr>
        <w:t>заверяет</w:t>
      </w:r>
      <w:r w:rsidRPr="00AA37CC">
        <w:rPr>
          <w:sz w:val="28"/>
          <w:szCs w:val="28"/>
          <w:lang w:val="ru-RU"/>
        </w:rPr>
        <w:t xml:space="preserve"> достоверность сведений, указанных в проекте информационного письма, своей подписью;</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 xml:space="preserve">передает запрос, </w:t>
      </w:r>
      <w:r w:rsidR="00AD178C">
        <w:rPr>
          <w:sz w:val="28"/>
          <w:szCs w:val="28"/>
          <w:lang w:val="ru-RU"/>
        </w:rPr>
        <w:t>три</w:t>
      </w:r>
      <w:r w:rsidRPr="00AA37CC">
        <w:rPr>
          <w:sz w:val="28"/>
          <w:szCs w:val="28"/>
          <w:lang w:val="ru-RU"/>
        </w:rPr>
        <w:t xml:space="preserve"> экземпляра проекта информационного письма начальнику Отдела (лицу, его замещающему);</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 xml:space="preserve">вносит в регистрационную карточку в СЭД отчет о результате выполненных административных действий.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4 часа.</w:t>
      </w:r>
    </w:p>
    <w:p w:rsidR="00087284" w:rsidRPr="00AA37CC" w:rsidRDefault="00087284" w:rsidP="007E2478">
      <w:pPr>
        <w:ind w:firstLine="709"/>
        <w:jc w:val="both"/>
        <w:rPr>
          <w:color w:val="000000"/>
          <w:sz w:val="28"/>
          <w:szCs w:val="28"/>
          <w:lang w:val="ru-RU"/>
        </w:rPr>
      </w:pPr>
      <w:r w:rsidRPr="00AA37CC">
        <w:rPr>
          <w:sz w:val="28"/>
          <w:szCs w:val="28"/>
          <w:lang w:val="ru-RU"/>
        </w:rPr>
        <w:t>3.7.3.</w:t>
      </w:r>
      <w:r w:rsidRPr="00AA37CC">
        <w:rPr>
          <w:sz w:val="28"/>
          <w:szCs w:val="28"/>
        </w:rPr>
        <w:t> </w:t>
      </w:r>
      <w:r w:rsidRPr="00AA37CC">
        <w:rPr>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AD178C">
        <w:rPr>
          <w:sz w:val="28"/>
          <w:szCs w:val="28"/>
          <w:lang w:val="ru-RU"/>
        </w:rPr>
        <w:t>консультант отдела</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3.7.4.</w:t>
      </w:r>
      <w:r w:rsidRPr="00AA37CC">
        <w:rPr>
          <w:sz w:val="28"/>
          <w:szCs w:val="28"/>
        </w:rPr>
        <w:t> </w:t>
      </w:r>
      <w:r w:rsidRPr="00AA37CC">
        <w:rPr>
          <w:sz w:val="28"/>
          <w:szCs w:val="28"/>
          <w:lang w:val="ru-RU"/>
        </w:rPr>
        <w:t>Критерием принятия решения является наличие (отсутствие) сведений о запрашиваемом объекте в реестре муниципального имущества.</w:t>
      </w:r>
    </w:p>
    <w:p w:rsidR="00087284" w:rsidRPr="00AA37CC" w:rsidRDefault="00087284" w:rsidP="007E2478">
      <w:pPr>
        <w:ind w:firstLine="709"/>
        <w:jc w:val="both"/>
        <w:rPr>
          <w:color w:val="000000"/>
          <w:sz w:val="28"/>
          <w:szCs w:val="28"/>
          <w:lang w:val="ru-RU"/>
        </w:rPr>
      </w:pPr>
      <w:r w:rsidRPr="00AA37CC">
        <w:rPr>
          <w:sz w:val="28"/>
          <w:szCs w:val="28"/>
          <w:lang w:val="ru-RU"/>
        </w:rPr>
        <w:t>3.7.5.</w:t>
      </w:r>
      <w:r w:rsidRPr="00AA37CC">
        <w:rPr>
          <w:sz w:val="28"/>
          <w:szCs w:val="28"/>
        </w:rPr>
        <w:t> </w:t>
      </w:r>
      <w:r w:rsidRPr="00AA37CC">
        <w:rPr>
          <w:sz w:val="28"/>
          <w:szCs w:val="28"/>
          <w:lang w:val="ru-RU"/>
        </w:rPr>
        <w:t>Результатом административной процедуры является</w:t>
      </w:r>
      <w:r w:rsidRPr="00AA37CC">
        <w:rPr>
          <w:color w:val="FF0000"/>
          <w:sz w:val="28"/>
          <w:szCs w:val="28"/>
          <w:lang w:val="ru-RU"/>
        </w:rPr>
        <w:t xml:space="preserve"> </w:t>
      </w:r>
      <w:r w:rsidRPr="00AA37CC">
        <w:rPr>
          <w:color w:val="000000"/>
          <w:sz w:val="28"/>
          <w:szCs w:val="28"/>
          <w:lang w:val="ru-RU"/>
        </w:rPr>
        <w:t>подготовленный проект информационного письма.</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lastRenderedPageBreak/>
        <w:t>3.7.6.</w:t>
      </w:r>
      <w:r w:rsidRPr="00AA37CC">
        <w:rPr>
          <w:sz w:val="28"/>
          <w:szCs w:val="28"/>
        </w:rPr>
        <w:t> </w:t>
      </w:r>
      <w:r w:rsidRPr="00AA37CC">
        <w:rPr>
          <w:sz w:val="28"/>
          <w:szCs w:val="28"/>
          <w:lang w:val="ru-RU"/>
        </w:rPr>
        <w:t>Способ фиксации результата выполнения административной процедуры:</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t xml:space="preserve"> подпис</w:t>
      </w:r>
      <w:r>
        <w:rPr>
          <w:sz w:val="28"/>
          <w:szCs w:val="28"/>
          <w:lang w:val="ru-RU"/>
        </w:rPr>
        <w:t>ь</w:t>
      </w:r>
      <w:r w:rsidRPr="00AA37CC">
        <w:rPr>
          <w:sz w:val="28"/>
          <w:szCs w:val="28"/>
          <w:lang w:val="ru-RU"/>
        </w:rPr>
        <w:t xml:space="preserve"> специалиста Отдела на проекте информационного письма;</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 запроса, двух экземпляров проекта информационного письма начальнику Отдела (лицу, его замещающему) в регистрационной карточке в СЭД.  </w:t>
      </w:r>
    </w:p>
    <w:p w:rsidR="00087284" w:rsidRPr="00AA37CC" w:rsidRDefault="00087284" w:rsidP="007E2478">
      <w:pPr>
        <w:tabs>
          <w:tab w:val="left" w:pos="1080"/>
        </w:tabs>
        <w:autoSpaceDE w:val="0"/>
        <w:autoSpaceDN w:val="0"/>
        <w:adjustRightInd w:val="0"/>
        <w:ind w:firstLine="709"/>
        <w:jc w:val="both"/>
        <w:rPr>
          <w:sz w:val="28"/>
          <w:szCs w:val="28"/>
          <w:lang w:val="ru-RU"/>
        </w:rPr>
      </w:pPr>
      <w:r w:rsidRPr="00AA37CC">
        <w:rPr>
          <w:sz w:val="28"/>
          <w:szCs w:val="28"/>
          <w:lang w:val="ru-RU"/>
        </w:rPr>
        <w:t xml:space="preserve">3.8. </w:t>
      </w:r>
      <w:r w:rsidRPr="00AA37CC">
        <w:rPr>
          <w:sz w:val="28"/>
          <w:szCs w:val="28"/>
          <w:lang w:val="ru-RU" w:eastAsia="ar-SA"/>
        </w:rPr>
        <w:t>Рассмотрение и согласование проекта информационного письма</w:t>
      </w:r>
      <w:r w:rsidRPr="00AA37CC">
        <w:rPr>
          <w:sz w:val="28"/>
          <w:szCs w:val="28"/>
          <w:lang w:val="ru-RU"/>
        </w:rPr>
        <w:t xml:space="preserve">. </w:t>
      </w:r>
    </w:p>
    <w:p w:rsidR="00087284" w:rsidRPr="00AA37CC" w:rsidRDefault="00087284" w:rsidP="007E2478">
      <w:pPr>
        <w:tabs>
          <w:tab w:val="left" w:pos="1080"/>
        </w:tabs>
        <w:autoSpaceDE w:val="0"/>
        <w:autoSpaceDN w:val="0"/>
        <w:adjustRightInd w:val="0"/>
        <w:ind w:firstLine="709"/>
        <w:jc w:val="both"/>
        <w:rPr>
          <w:color w:val="FF0000"/>
          <w:sz w:val="28"/>
          <w:szCs w:val="28"/>
          <w:lang w:val="ru-RU"/>
        </w:rPr>
      </w:pPr>
      <w:r w:rsidRPr="00AA37CC">
        <w:rPr>
          <w:color w:val="000000"/>
          <w:sz w:val="28"/>
          <w:szCs w:val="28"/>
          <w:lang w:val="ru-RU"/>
        </w:rPr>
        <w:t>3.8.1.</w:t>
      </w:r>
      <w:r w:rsidRPr="00AA37CC">
        <w:rPr>
          <w:color w:val="000000"/>
          <w:sz w:val="28"/>
          <w:szCs w:val="28"/>
        </w:rPr>
        <w:t> </w:t>
      </w:r>
      <w:r w:rsidRPr="00AA37CC">
        <w:rPr>
          <w:color w:val="000000"/>
          <w:sz w:val="28"/>
          <w:szCs w:val="28"/>
          <w:lang w:val="ru-RU"/>
        </w:rPr>
        <w:t>Основанием для начала административной процедуры является подготовленный специалистом Отдела</w:t>
      </w:r>
      <w:r w:rsidRPr="00AA37CC">
        <w:rPr>
          <w:color w:val="FF0000"/>
          <w:sz w:val="28"/>
          <w:szCs w:val="28"/>
          <w:lang w:val="ru-RU"/>
        </w:rPr>
        <w:t xml:space="preserve"> </w:t>
      </w:r>
      <w:r w:rsidRPr="00AA37CC">
        <w:rPr>
          <w:sz w:val="28"/>
          <w:szCs w:val="28"/>
          <w:lang w:val="ru-RU"/>
        </w:rPr>
        <w:t>проект информационного письма</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3.8.2.</w:t>
      </w:r>
      <w:r w:rsidRPr="00AA37CC">
        <w:rPr>
          <w:color w:val="000000"/>
          <w:sz w:val="28"/>
          <w:szCs w:val="28"/>
        </w:rPr>
        <w:t> </w:t>
      </w:r>
      <w:r w:rsidRPr="00AA37CC">
        <w:rPr>
          <w:color w:val="000000"/>
          <w:sz w:val="28"/>
          <w:szCs w:val="28"/>
          <w:lang w:val="ru-RU"/>
        </w:rPr>
        <w:t>Начальник Отдела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рассматривает</w:t>
      </w:r>
      <w:r w:rsidRPr="00AA37CC">
        <w:rPr>
          <w:color w:val="000000"/>
          <w:sz w:val="28"/>
          <w:szCs w:val="28"/>
        </w:rPr>
        <w:t xml:space="preserve"> проект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при отсутствии замечаний согласовывает проект информационного письма, проставляя свою подпись на одном экземпляре информационного письма;</w:t>
      </w:r>
    </w:p>
    <w:p w:rsidR="00087284" w:rsidRPr="00AA37CC" w:rsidRDefault="00AD178C" w:rsidP="001B7FB6">
      <w:pPr>
        <w:numPr>
          <w:ilvl w:val="0"/>
          <w:numId w:val="32"/>
        </w:numPr>
        <w:tabs>
          <w:tab w:val="left" w:pos="851"/>
          <w:tab w:val="left" w:pos="993"/>
        </w:tabs>
        <w:ind w:left="0" w:firstLine="709"/>
        <w:jc w:val="both"/>
        <w:rPr>
          <w:b/>
          <w:bCs/>
          <w:color w:val="000000"/>
          <w:sz w:val="28"/>
          <w:szCs w:val="28"/>
          <w:lang w:val="ru-RU"/>
        </w:rPr>
      </w:pPr>
      <w:r>
        <w:rPr>
          <w:color w:val="000000"/>
          <w:sz w:val="28"/>
          <w:szCs w:val="28"/>
          <w:lang w:val="ru-RU"/>
        </w:rPr>
        <w:t>передает запрос, три</w:t>
      </w:r>
      <w:r w:rsidR="00087284" w:rsidRPr="00AA37CC">
        <w:rPr>
          <w:color w:val="000000"/>
          <w:sz w:val="28"/>
          <w:szCs w:val="28"/>
          <w:lang w:val="ru-RU"/>
        </w:rPr>
        <w:t xml:space="preserve"> экземпляра согласованного проекта информационного письма начальнику Управления (лицу, его замещающему);</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w:t>
      </w:r>
      <w:r w:rsidRPr="00AA37CC">
        <w:rPr>
          <w:sz w:val="28"/>
          <w:szCs w:val="28"/>
          <w:lang w:val="ru-RU"/>
        </w:rPr>
        <w:t>в регистрационную карточку в</w:t>
      </w:r>
      <w:r w:rsidRPr="00AA37CC">
        <w:rPr>
          <w:color w:val="000000"/>
          <w:sz w:val="28"/>
          <w:szCs w:val="28"/>
          <w:lang w:val="ru-RU"/>
        </w:rPr>
        <w:t xml:space="preserve"> СЭД отчет о результате выполнения административного действия.</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3.8.4. Критерием принятия решения является анализ подготовленного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 согласование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Отдела (лица его замещающего) на экземпляре проекта информационного письма;</w:t>
      </w:r>
    </w:p>
    <w:p w:rsidR="00087284"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w:t>
      </w:r>
      <w:r w:rsidRPr="00AA37CC">
        <w:rPr>
          <w:color w:val="000000"/>
          <w:sz w:val="28"/>
          <w:szCs w:val="28"/>
          <w:lang w:val="ru-RU"/>
        </w:rPr>
        <w:t xml:space="preserve"> запроса и двух экземпляров согласованного проекта информационного письма начальнику Упр</w:t>
      </w:r>
      <w:r>
        <w:rPr>
          <w:color w:val="000000"/>
          <w:sz w:val="28"/>
          <w:szCs w:val="28"/>
          <w:lang w:val="ru-RU"/>
        </w:rPr>
        <w:t>авления (лицу, его замещающему) в регистрационной карточке в СЭД.</w:t>
      </w:r>
    </w:p>
    <w:p w:rsidR="00DD2185" w:rsidRPr="00AA37CC" w:rsidRDefault="00DD2185" w:rsidP="00DD2185">
      <w:pPr>
        <w:ind w:firstLine="709"/>
        <w:jc w:val="both"/>
        <w:rPr>
          <w:color w:val="000000"/>
          <w:sz w:val="28"/>
          <w:szCs w:val="28"/>
          <w:lang w:val="ru-RU"/>
        </w:rPr>
      </w:pPr>
      <w:r w:rsidRPr="00AA37CC">
        <w:rPr>
          <w:color w:val="000000"/>
          <w:sz w:val="28"/>
          <w:szCs w:val="28"/>
          <w:lang w:val="ru-RU"/>
        </w:rPr>
        <w:t>3.8.</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Начальник </w:t>
      </w:r>
      <w:r>
        <w:rPr>
          <w:color w:val="000000"/>
          <w:sz w:val="28"/>
          <w:szCs w:val="28"/>
          <w:lang w:val="ru-RU"/>
        </w:rPr>
        <w:t>Управления</w:t>
      </w:r>
      <w:r w:rsidRPr="00AA37CC">
        <w:rPr>
          <w:color w:val="000000"/>
          <w:sz w:val="28"/>
          <w:szCs w:val="28"/>
          <w:lang w:val="ru-RU"/>
        </w:rPr>
        <w:t xml:space="preserve"> (лицо, его замещающее):</w:t>
      </w:r>
    </w:p>
    <w:p w:rsidR="00DD2185" w:rsidRPr="00AA37CC" w:rsidRDefault="00DD2185" w:rsidP="00DD2185">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рассматривает</w:t>
      </w:r>
      <w:r w:rsidRPr="00AA37CC">
        <w:rPr>
          <w:color w:val="000000"/>
          <w:sz w:val="28"/>
          <w:szCs w:val="28"/>
        </w:rPr>
        <w:t xml:space="preserve"> проект информационного письма;</w:t>
      </w:r>
    </w:p>
    <w:p w:rsidR="00DD2185" w:rsidRPr="00AA37CC" w:rsidRDefault="00DD2185" w:rsidP="00DD2185">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при отсутствии замечаний согласовывает проект информационного письма, проставляя свою подпись на одном экземпляре информационного письма;</w:t>
      </w:r>
    </w:p>
    <w:p w:rsidR="00DD2185" w:rsidRPr="00AA37CC" w:rsidRDefault="00DD2185" w:rsidP="00DD2185">
      <w:pPr>
        <w:numPr>
          <w:ilvl w:val="0"/>
          <w:numId w:val="32"/>
        </w:numPr>
        <w:tabs>
          <w:tab w:val="left" w:pos="851"/>
          <w:tab w:val="left" w:pos="993"/>
        </w:tabs>
        <w:ind w:left="0" w:firstLine="709"/>
        <w:jc w:val="both"/>
        <w:rPr>
          <w:b/>
          <w:bCs/>
          <w:color w:val="000000"/>
          <w:sz w:val="28"/>
          <w:szCs w:val="28"/>
          <w:lang w:val="ru-RU"/>
        </w:rPr>
      </w:pPr>
      <w:r>
        <w:rPr>
          <w:color w:val="000000"/>
          <w:sz w:val="28"/>
          <w:szCs w:val="28"/>
          <w:lang w:val="ru-RU"/>
        </w:rPr>
        <w:t>передает запрос, три</w:t>
      </w:r>
      <w:r w:rsidRPr="00AA37CC">
        <w:rPr>
          <w:color w:val="000000"/>
          <w:sz w:val="28"/>
          <w:szCs w:val="28"/>
          <w:lang w:val="ru-RU"/>
        </w:rPr>
        <w:t xml:space="preserve"> экземпляра согласованного проекта информационного письма </w:t>
      </w:r>
      <w:r>
        <w:rPr>
          <w:color w:val="000000"/>
          <w:sz w:val="28"/>
          <w:szCs w:val="28"/>
          <w:lang w:val="ru-RU"/>
        </w:rPr>
        <w:t>заместителю главы</w:t>
      </w:r>
      <w:r w:rsidRPr="00AA37CC">
        <w:rPr>
          <w:color w:val="000000"/>
          <w:sz w:val="28"/>
          <w:szCs w:val="28"/>
          <w:lang w:val="ru-RU"/>
        </w:rPr>
        <w:t xml:space="preserve"> (лицу, его замещающему);</w:t>
      </w:r>
    </w:p>
    <w:p w:rsidR="00DD2185" w:rsidRPr="00AA37CC" w:rsidRDefault="00DD2185" w:rsidP="00DD2185">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w:t>
      </w:r>
      <w:r w:rsidRPr="00AA37CC">
        <w:rPr>
          <w:sz w:val="28"/>
          <w:szCs w:val="28"/>
          <w:lang w:val="ru-RU"/>
        </w:rPr>
        <w:t>в регистрационную карточку в</w:t>
      </w:r>
      <w:r w:rsidRPr="00AA37CC">
        <w:rPr>
          <w:color w:val="000000"/>
          <w:sz w:val="28"/>
          <w:szCs w:val="28"/>
          <w:lang w:val="ru-RU"/>
        </w:rPr>
        <w:t xml:space="preserve"> СЭД отчет о результате выполнения административного действия.</w:t>
      </w:r>
      <w:r w:rsidRPr="00AA37CC">
        <w:rPr>
          <w:b/>
          <w:bCs/>
          <w:color w:val="000000"/>
          <w:sz w:val="28"/>
          <w:szCs w:val="28"/>
          <w:lang w:val="ru-RU"/>
        </w:rPr>
        <w:t xml:space="preserve"> </w:t>
      </w:r>
    </w:p>
    <w:p w:rsidR="00DD2185" w:rsidRPr="00AA37CC" w:rsidRDefault="00DD2185" w:rsidP="00DD2185">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DD2185" w:rsidRPr="00AA37CC" w:rsidRDefault="00DD2185" w:rsidP="00DD2185">
      <w:pPr>
        <w:ind w:firstLine="709"/>
        <w:jc w:val="both"/>
        <w:rPr>
          <w:color w:val="000000"/>
          <w:sz w:val="28"/>
          <w:szCs w:val="28"/>
          <w:lang w:val="ru-RU"/>
        </w:rPr>
      </w:pPr>
      <w:r>
        <w:rPr>
          <w:color w:val="000000"/>
          <w:sz w:val="28"/>
          <w:szCs w:val="28"/>
          <w:lang w:val="ru-RU"/>
        </w:rPr>
        <w:lastRenderedPageBreak/>
        <w:t>3.8.8</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w:t>
      </w:r>
      <w:r>
        <w:rPr>
          <w:color w:val="000000"/>
          <w:sz w:val="28"/>
          <w:szCs w:val="28"/>
          <w:lang w:val="ru-RU"/>
        </w:rPr>
        <w:t>Управления</w:t>
      </w:r>
      <w:r w:rsidRPr="00AA37CC">
        <w:rPr>
          <w:color w:val="000000"/>
          <w:sz w:val="28"/>
          <w:szCs w:val="28"/>
          <w:lang w:val="ru-RU"/>
        </w:rPr>
        <w:t xml:space="preserve"> (лицо, его замещающее). </w:t>
      </w:r>
    </w:p>
    <w:p w:rsidR="00DD2185" w:rsidRPr="00AA37CC" w:rsidRDefault="00DD2185" w:rsidP="00DD2185">
      <w:pPr>
        <w:suppressAutoHyphens/>
        <w:autoSpaceDE w:val="0"/>
        <w:ind w:firstLine="709"/>
        <w:jc w:val="both"/>
        <w:rPr>
          <w:color w:val="000000"/>
          <w:sz w:val="28"/>
          <w:szCs w:val="28"/>
          <w:lang w:val="ru-RU" w:eastAsia="ar-SA"/>
        </w:rPr>
      </w:pPr>
      <w:r>
        <w:rPr>
          <w:color w:val="000000"/>
          <w:sz w:val="28"/>
          <w:szCs w:val="28"/>
          <w:lang w:val="ru-RU" w:eastAsia="ar-SA"/>
        </w:rPr>
        <w:t>3.8.9</w:t>
      </w:r>
      <w:r w:rsidRPr="00AA37CC">
        <w:rPr>
          <w:color w:val="000000"/>
          <w:sz w:val="28"/>
          <w:szCs w:val="28"/>
          <w:lang w:val="ru-RU" w:eastAsia="ar-SA"/>
        </w:rPr>
        <w:t xml:space="preserve">. Критерием принятия решения является анализ подготовленного проекта информационного письма. </w:t>
      </w:r>
    </w:p>
    <w:p w:rsidR="00DD2185" w:rsidRPr="00AA37CC" w:rsidRDefault="00DD2185" w:rsidP="00DD2185">
      <w:pPr>
        <w:suppressAutoHyphens/>
        <w:autoSpaceDE w:val="0"/>
        <w:ind w:firstLine="709"/>
        <w:jc w:val="both"/>
        <w:rPr>
          <w:color w:val="000000"/>
          <w:sz w:val="28"/>
          <w:szCs w:val="28"/>
          <w:lang w:val="ru-RU" w:eastAsia="ar-SA"/>
        </w:rPr>
      </w:pPr>
      <w:r w:rsidRPr="00AA37CC">
        <w:rPr>
          <w:color w:val="000000"/>
          <w:sz w:val="28"/>
          <w:szCs w:val="28"/>
          <w:lang w:val="ru-RU" w:eastAsia="ar-SA"/>
        </w:rPr>
        <w:t>3.8.</w:t>
      </w:r>
      <w:r>
        <w:rPr>
          <w:color w:val="000000"/>
          <w:sz w:val="28"/>
          <w:szCs w:val="28"/>
          <w:lang w:val="ru-RU" w:eastAsia="ar-SA"/>
        </w:rPr>
        <w:t>10</w:t>
      </w:r>
      <w:r w:rsidRPr="00AA37CC">
        <w:rPr>
          <w:color w:val="000000"/>
          <w:sz w:val="28"/>
          <w:szCs w:val="28"/>
          <w:lang w:val="ru-RU" w:eastAsia="ar-SA"/>
        </w:rPr>
        <w:t xml:space="preserve">. Результатом административной процедуры является согласование начальником </w:t>
      </w:r>
      <w:r>
        <w:rPr>
          <w:color w:val="000000"/>
          <w:sz w:val="28"/>
          <w:szCs w:val="28"/>
          <w:lang w:val="ru-RU" w:eastAsia="ar-SA"/>
        </w:rPr>
        <w:t>Управления</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информационного письма. </w:t>
      </w:r>
    </w:p>
    <w:p w:rsidR="00DD2185" w:rsidRPr="00AA37CC" w:rsidRDefault="00DD2185" w:rsidP="00DD2185">
      <w:pPr>
        <w:suppressAutoHyphens/>
        <w:autoSpaceDE w:val="0"/>
        <w:ind w:firstLine="709"/>
        <w:jc w:val="both"/>
        <w:rPr>
          <w:color w:val="000000"/>
          <w:sz w:val="28"/>
          <w:szCs w:val="28"/>
          <w:lang w:val="ru-RU" w:eastAsia="ar-SA"/>
        </w:rPr>
      </w:pPr>
      <w:r>
        <w:rPr>
          <w:color w:val="000000"/>
          <w:sz w:val="28"/>
          <w:szCs w:val="28"/>
          <w:lang w:val="ru-RU" w:eastAsia="ar-SA"/>
        </w:rPr>
        <w:t>3.8.11</w:t>
      </w:r>
      <w:r w:rsidRPr="00AA37CC">
        <w:rPr>
          <w:color w:val="000000"/>
          <w:sz w:val="28"/>
          <w:szCs w:val="28"/>
          <w:lang w:val="ru-RU" w:eastAsia="ar-SA"/>
        </w:rPr>
        <w:t>.</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DD2185" w:rsidRPr="00AA37CC" w:rsidRDefault="00DD2185" w:rsidP="00DD2185">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w:t>
      </w:r>
      <w:r>
        <w:rPr>
          <w:color w:val="000000"/>
          <w:sz w:val="28"/>
          <w:szCs w:val="28"/>
          <w:lang w:val="ru-RU"/>
        </w:rPr>
        <w:t>Управления</w:t>
      </w:r>
      <w:r w:rsidRPr="00AA37CC">
        <w:rPr>
          <w:color w:val="000000"/>
          <w:sz w:val="28"/>
          <w:szCs w:val="28"/>
          <w:lang w:val="ru-RU"/>
        </w:rPr>
        <w:t xml:space="preserve"> (лица его замещающего) на экземпляре проекта информационного письма;</w:t>
      </w:r>
    </w:p>
    <w:p w:rsidR="00DD2185" w:rsidRPr="00AA37CC" w:rsidRDefault="00DD2185" w:rsidP="00DD2185">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w:t>
      </w:r>
      <w:r w:rsidRPr="00AA37CC">
        <w:rPr>
          <w:color w:val="000000"/>
          <w:sz w:val="28"/>
          <w:szCs w:val="28"/>
          <w:lang w:val="ru-RU"/>
        </w:rPr>
        <w:t xml:space="preserve"> запроса и двух экземпляров согласованного проекта информационного письма </w:t>
      </w:r>
      <w:r>
        <w:rPr>
          <w:color w:val="000000"/>
          <w:sz w:val="28"/>
          <w:szCs w:val="28"/>
          <w:lang w:val="ru-RU"/>
        </w:rPr>
        <w:t>заместителю главы (лицу, его замещающему) в регистрационной карточке в СЭД.</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 информационного письма</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 xml:space="preserve">получение </w:t>
      </w:r>
      <w:r w:rsidR="00DD2185">
        <w:rPr>
          <w:color w:val="000000"/>
          <w:sz w:val="28"/>
          <w:szCs w:val="28"/>
          <w:lang w:val="ru-RU"/>
        </w:rPr>
        <w:t>заместителем главы</w:t>
      </w:r>
      <w:r w:rsidRPr="00AA37CC">
        <w:rPr>
          <w:color w:val="000000"/>
          <w:sz w:val="28"/>
          <w:szCs w:val="28"/>
          <w:lang w:val="ru-RU"/>
        </w:rPr>
        <w:t xml:space="preserve"> (лицом, его замещающим) запроса и двух экземпляров проекта информационного письма</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3.9.2.</w:t>
      </w:r>
      <w:r w:rsidRPr="00AA37CC">
        <w:rPr>
          <w:sz w:val="28"/>
          <w:szCs w:val="28"/>
        </w:rPr>
        <w:t> </w:t>
      </w:r>
      <w:r w:rsidR="00DD2185">
        <w:rPr>
          <w:sz w:val="28"/>
          <w:szCs w:val="28"/>
          <w:lang w:val="ru-RU"/>
        </w:rPr>
        <w:t>Заместитель главы</w:t>
      </w:r>
      <w:r w:rsidRPr="00AA37CC">
        <w:rPr>
          <w:sz w:val="28"/>
          <w:szCs w:val="28"/>
          <w:lang w:val="ru-RU"/>
        </w:rPr>
        <w:t xml:space="preserve">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w:t>
      </w:r>
      <w:r>
        <w:rPr>
          <w:color w:val="000000"/>
          <w:sz w:val="28"/>
          <w:szCs w:val="28"/>
          <w:lang w:val="ru-RU"/>
        </w:rPr>
        <w:t>р</w:t>
      </w:r>
      <w:r w:rsidRPr="00AA37CC">
        <w:rPr>
          <w:color w:val="000000"/>
          <w:sz w:val="28"/>
          <w:szCs w:val="28"/>
          <w:lang w:val="ru-RU"/>
        </w:rPr>
        <w:t>ивает</w:t>
      </w:r>
      <w:r w:rsidRPr="00AA37CC">
        <w:rPr>
          <w:color w:val="000000"/>
          <w:sz w:val="28"/>
          <w:szCs w:val="28"/>
        </w:rPr>
        <w:t xml:space="preserve"> проект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при отсутствии замечаний подписывает </w:t>
      </w:r>
      <w:r w:rsidR="00DD2185">
        <w:rPr>
          <w:color w:val="000000"/>
          <w:sz w:val="28"/>
          <w:szCs w:val="28"/>
          <w:lang w:val="ru-RU"/>
        </w:rPr>
        <w:t>три</w:t>
      </w:r>
      <w:r w:rsidRPr="00AA37CC">
        <w:rPr>
          <w:color w:val="000000"/>
          <w:sz w:val="28"/>
          <w:szCs w:val="28"/>
          <w:lang w:val="ru-RU"/>
        </w:rPr>
        <w:t xml:space="preserve"> экземпляра </w:t>
      </w:r>
      <w:r w:rsidRPr="008D0A51">
        <w:rPr>
          <w:color w:val="000000"/>
          <w:sz w:val="28"/>
          <w:szCs w:val="28"/>
          <w:lang w:val="ru-RU"/>
        </w:rPr>
        <w:t>проекта</w:t>
      </w:r>
      <w:r w:rsidRPr="00AA37CC">
        <w:rPr>
          <w:color w:val="000000"/>
          <w:sz w:val="28"/>
          <w:szCs w:val="28"/>
          <w:lang w:val="ru-RU"/>
        </w:rPr>
        <w:t xml:space="preserve">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передает запрос, </w:t>
      </w:r>
      <w:r w:rsidR="00DD2185">
        <w:rPr>
          <w:color w:val="000000"/>
          <w:sz w:val="28"/>
          <w:szCs w:val="28"/>
          <w:lang w:val="ru-RU"/>
        </w:rPr>
        <w:t>три</w:t>
      </w:r>
      <w:r w:rsidRPr="00AA37CC">
        <w:rPr>
          <w:color w:val="000000"/>
          <w:sz w:val="28"/>
          <w:szCs w:val="28"/>
          <w:lang w:val="ru-RU"/>
        </w:rPr>
        <w:t xml:space="preserve"> экземпляра подписанного информационного письма </w:t>
      </w:r>
      <w:r w:rsidR="00DD2185">
        <w:rPr>
          <w:color w:val="000000"/>
          <w:sz w:val="28"/>
          <w:szCs w:val="28"/>
          <w:lang w:val="ru-RU"/>
        </w:rPr>
        <w:t>консультанту</w:t>
      </w:r>
      <w:r w:rsidRPr="00AA37CC">
        <w:rPr>
          <w:color w:val="000000"/>
          <w:sz w:val="28"/>
          <w:szCs w:val="28"/>
          <w:lang w:val="ru-RU"/>
        </w:rPr>
        <w:t xml:space="preserve"> Отдела;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в </w:t>
      </w:r>
      <w:r w:rsidRPr="00AA37CC">
        <w:rPr>
          <w:sz w:val="28"/>
          <w:szCs w:val="28"/>
          <w:lang w:val="ru-RU"/>
        </w:rPr>
        <w:t xml:space="preserve">регистрационную карточку в </w:t>
      </w:r>
      <w:r w:rsidRPr="00AA37CC">
        <w:rPr>
          <w:color w:val="000000"/>
          <w:sz w:val="28"/>
          <w:szCs w:val="28"/>
          <w:lang w:val="ru-RU"/>
        </w:rPr>
        <w:t xml:space="preserve">СЭД отчет о результате выполнения </w:t>
      </w:r>
      <w:r w:rsidRPr="00AA37CC">
        <w:rPr>
          <w:sz w:val="28"/>
          <w:szCs w:val="28"/>
          <w:lang w:val="ru-RU"/>
        </w:rPr>
        <w:t>административных действий</w:t>
      </w:r>
      <w:r w:rsidRPr="00AA37CC">
        <w:rPr>
          <w:color w:val="000000"/>
          <w:sz w:val="28"/>
          <w:szCs w:val="28"/>
          <w:lang w:val="ru-RU"/>
        </w:rPr>
        <w:t>.</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DD2185">
        <w:rPr>
          <w:color w:val="000000"/>
          <w:sz w:val="28"/>
          <w:szCs w:val="28"/>
          <w:lang w:val="ru-RU"/>
        </w:rPr>
        <w:t>заместитель главы</w:t>
      </w:r>
      <w:r w:rsidRPr="00AA37CC">
        <w:rPr>
          <w:color w:val="000000"/>
          <w:sz w:val="28"/>
          <w:szCs w:val="28"/>
          <w:lang w:val="ru-RU"/>
        </w:rPr>
        <w:t xml:space="preserve">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3.9.4. Критерием принятия решения является анализ согласованного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w:t>
      </w:r>
      <w:r w:rsidR="00DD2185">
        <w:rPr>
          <w:color w:val="000000"/>
          <w:sz w:val="28"/>
          <w:szCs w:val="28"/>
          <w:lang w:val="ru-RU" w:eastAsia="ar-SA"/>
        </w:rPr>
        <w:t>заместителем главы</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Pr>
          <w:color w:val="000000"/>
          <w:sz w:val="28"/>
          <w:szCs w:val="28"/>
          <w:lang w:val="ru-RU" w:eastAsia="ar-SA"/>
        </w:rPr>
        <w:t xml:space="preserve"> </w:t>
      </w:r>
      <w:r w:rsidRPr="00AA37CC">
        <w:rPr>
          <w:color w:val="000000"/>
          <w:sz w:val="28"/>
          <w:szCs w:val="28"/>
          <w:lang w:val="ru-RU" w:eastAsia="ar-SA"/>
        </w:rPr>
        <w:t>информационного письма</w:t>
      </w:r>
      <w:r>
        <w:rPr>
          <w:color w:val="000000"/>
          <w:sz w:val="28"/>
          <w:szCs w:val="28"/>
          <w:lang w:val="ru-RU" w:eastAsia="ar-SA"/>
        </w:rPr>
        <w:t xml:space="preserve"> в двух экземплярах.</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w:t>
      </w:r>
      <w:r w:rsidR="00DD2185">
        <w:rPr>
          <w:color w:val="000000"/>
          <w:sz w:val="28"/>
          <w:szCs w:val="28"/>
          <w:lang w:val="ru-RU"/>
        </w:rPr>
        <w:t>заместителя главы</w:t>
      </w:r>
      <w:r w:rsidRPr="00AA37CC">
        <w:rPr>
          <w:color w:val="000000"/>
          <w:sz w:val="28"/>
          <w:szCs w:val="28"/>
          <w:lang w:val="ru-RU"/>
        </w:rPr>
        <w:t xml:space="preserve"> (лица</w:t>
      </w:r>
      <w:r>
        <w:rPr>
          <w:color w:val="000000"/>
          <w:sz w:val="28"/>
          <w:szCs w:val="28"/>
          <w:lang w:val="ru-RU"/>
        </w:rPr>
        <w:t>,</w:t>
      </w:r>
      <w:r w:rsidRPr="00AA37CC">
        <w:rPr>
          <w:color w:val="000000"/>
          <w:sz w:val="28"/>
          <w:szCs w:val="28"/>
          <w:lang w:val="ru-RU"/>
        </w:rPr>
        <w:t xml:space="preserve"> его замещающего) на </w:t>
      </w:r>
      <w:r w:rsidR="00DD2185">
        <w:rPr>
          <w:color w:val="000000"/>
          <w:sz w:val="28"/>
          <w:szCs w:val="28"/>
          <w:lang w:val="ru-RU"/>
        </w:rPr>
        <w:t>трех</w:t>
      </w:r>
      <w:r w:rsidRPr="00AA37CC">
        <w:rPr>
          <w:color w:val="000000"/>
          <w:sz w:val="28"/>
          <w:szCs w:val="28"/>
          <w:lang w:val="ru-RU"/>
        </w:rPr>
        <w:t xml:space="preserve"> экземплярах информационного письма;</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 xml:space="preserve">а </w:t>
      </w:r>
      <w:r w:rsidRPr="00AA37CC">
        <w:rPr>
          <w:sz w:val="28"/>
          <w:szCs w:val="28"/>
          <w:lang w:val="ru-RU"/>
        </w:rPr>
        <w:t>о передаче</w:t>
      </w:r>
      <w:r w:rsidRPr="00AA37CC">
        <w:rPr>
          <w:color w:val="000000"/>
          <w:sz w:val="28"/>
          <w:szCs w:val="28"/>
          <w:lang w:val="ru-RU"/>
        </w:rPr>
        <w:t xml:space="preserve"> запроса и </w:t>
      </w:r>
      <w:r w:rsidR="00DD2185">
        <w:rPr>
          <w:color w:val="000000"/>
          <w:sz w:val="28"/>
          <w:szCs w:val="28"/>
          <w:lang w:val="ru-RU"/>
        </w:rPr>
        <w:t>трех</w:t>
      </w:r>
      <w:r w:rsidRPr="00AA37CC">
        <w:rPr>
          <w:color w:val="000000"/>
          <w:sz w:val="28"/>
          <w:szCs w:val="28"/>
          <w:lang w:val="ru-RU"/>
        </w:rPr>
        <w:t xml:space="preserve"> экземпляров подписанного информационного письма </w:t>
      </w:r>
      <w:r w:rsidR="00DD2185">
        <w:rPr>
          <w:color w:val="000000"/>
          <w:sz w:val="28"/>
          <w:szCs w:val="28"/>
          <w:lang w:val="ru-RU"/>
        </w:rPr>
        <w:t>консультанту</w:t>
      </w:r>
      <w:r w:rsidRPr="00AA37CC">
        <w:rPr>
          <w:color w:val="000000"/>
          <w:sz w:val="28"/>
          <w:szCs w:val="28"/>
          <w:lang w:val="ru-RU"/>
        </w:rPr>
        <w:t xml:space="preserve"> Отдела</w:t>
      </w:r>
      <w:r>
        <w:rPr>
          <w:color w:val="000000"/>
          <w:sz w:val="28"/>
          <w:szCs w:val="28"/>
          <w:lang w:val="ru-RU"/>
        </w:rPr>
        <w:t xml:space="preserve"> в регистрационной карточке в СЭД</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Регистрация, выдача (направление) информационного письма заявителю.</w:t>
      </w:r>
    </w:p>
    <w:p w:rsidR="00087284" w:rsidRPr="00AA37CC" w:rsidRDefault="00087284" w:rsidP="007E2478">
      <w:pPr>
        <w:ind w:right="-1" w:firstLine="709"/>
        <w:jc w:val="both"/>
        <w:rPr>
          <w:b/>
          <w:bCs/>
          <w:sz w:val="28"/>
          <w:szCs w:val="28"/>
          <w:lang w:val="ru-RU"/>
        </w:rPr>
      </w:pPr>
      <w:r w:rsidRPr="00AA37CC">
        <w:rPr>
          <w:sz w:val="28"/>
          <w:szCs w:val="28"/>
          <w:lang w:val="ru-RU"/>
        </w:rPr>
        <w:lastRenderedPageBreak/>
        <w:t>3.10.1.</w:t>
      </w:r>
      <w:r w:rsidRPr="00AA37CC">
        <w:rPr>
          <w:sz w:val="28"/>
          <w:szCs w:val="28"/>
        </w:rPr>
        <w:t> </w:t>
      </w:r>
      <w:r w:rsidRPr="00AA37CC">
        <w:rPr>
          <w:sz w:val="28"/>
          <w:szCs w:val="28"/>
          <w:lang w:val="ru-RU"/>
        </w:rPr>
        <w:t xml:space="preserve">Основанием для начала административной процедуры является подписание </w:t>
      </w:r>
      <w:r w:rsidR="00DD2185">
        <w:rPr>
          <w:sz w:val="28"/>
          <w:szCs w:val="28"/>
          <w:lang w:val="ru-RU"/>
        </w:rPr>
        <w:t>трех</w:t>
      </w:r>
      <w:r w:rsidRPr="00AA37CC">
        <w:rPr>
          <w:sz w:val="28"/>
          <w:szCs w:val="28"/>
          <w:lang w:val="ru-RU"/>
        </w:rPr>
        <w:t xml:space="preserve"> экземпляров информационного письма.</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00AD178C">
        <w:rPr>
          <w:sz w:val="28"/>
          <w:szCs w:val="28"/>
          <w:lang w:val="ru-RU"/>
        </w:rPr>
        <w:t>Консультант отдела</w:t>
      </w:r>
      <w:r>
        <w:rPr>
          <w:sz w:val="28"/>
          <w:szCs w:val="28"/>
          <w:lang w:val="ru-RU"/>
        </w:rPr>
        <w:t>,</w:t>
      </w:r>
      <w:r w:rsidRPr="00AA37CC">
        <w:rPr>
          <w:sz w:val="28"/>
          <w:szCs w:val="28"/>
          <w:lang w:val="ru-RU"/>
        </w:rPr>
        <w:t xml:space="preserve"> получив от </w:t>
      </w:r>
      <w:r w:rsidR="00DD2185">
        <w:rPr>
          <w:sz w:val="28"/>
          <w:szCs w:val="28"/>
          <w:lang w:val="ru-RU"/>
        </w:rPr>
        <w:t>заместителя главы</w:t>
      </w:r>
      <w:r w:rsidRPr="00AA37CC">
        <w:rPr>
          <w:sz w:val="28"/>
          <w:szCs w:val="28"/>
          <w:lang w:val="ru-RU"/>
        </w:rPr>
        <w:t xml:space="preserve"> (лица, его замещающего) запрос и </w:t>
      </w:r>
      <w:r w:rsidR="00DD2185">
        <w:rPr>
          <w:sz w:val="28"/>
          <w:szCs w:val="28"/>
          <w:lang w:val="ru-RU"/>
        </w:rPr>
        <w:t>три</w:t>
      </w:r>
      <w:r w:rsidRPr="00AA37CC">
        <w:rPr>
          <w:sz w:val="28"/>
          <w:szCs w:val="28"/>
          <w:lang w:val="ru-RU"/>
        </w:rPr>
        <w:t xml:space="preserve"> экземпляра подписанного информационного письма:</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 xml:space="preserve">передает </w:t>
      </w:r>
      <w:r w:rsidR="00DD2185">
        <w:rPr>
          <w:sz w:val="28"/>
          <w:szCs w:val="28"/>
          <w:lang w:val="ru-RU"/>
        </w:rPr>
        <w:t>два</w:t>
      </w:r>
      <w:r w:rsidRPr="00AA37CC">
        <w:rPr>
          <w:sz w:val="28"/>
          <w:szCs w:val="28"/>
          <w:lang w:val="ru-RU"/>
        </w:rPr>
        <w:t xml:space="preserve"> экземпляра подписанного информационного письма специалисту МФЦ</w:t>
      </w:r>
      <w:r w:rsidR="00DD2185">
        <w:rPr>
          <w:sz w:val="28"/>
          <w:szCs w:val="28"/>
          <w:lang w:val="ru-RU"/>
        </w:rPr>
        <w:t>, один экземпляр остается у консультанта отдела</w:t>
      </w:r>
      <w:r w:rsidRPr="00AA37CC">
        <w:rPr>
          <w:sz w:val="28"/>
          <w:szCs w:val="28"/>
          <w:lang w:val="ru-RU"/>
        </w:rPr>
        <w:t>;</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 xml:space="preserve">вносит в регистрационную карточку отчет в СЭД о дате и времени передачи </w:t>
      </w:r>
      <w:r w:rsidR="00DD2185">
        <w:rPr>
          <w:sz w:val="28"/>
          <w:szCs w:val="28"/>
          <w:lang w:val="ru-RU"/>
        </w:rPr>
        <w:t>двух</w:t>
      </w:r>
      <w:r w:rsidRPr="00AA37CC">
        <w:rPr>
          <w:sz w:val="28"/>
          <w:szCs w:val="28"/>
          <w:lang w:val="ru-RU"/>
        </w:rPr>
        <w:t xml:space="preserve"> экземпляров информационного письма специалисту МФЦ;</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после получения от специалиста МФЦ зарегистрированного экземпляра информационного письма подшивает его в дело.</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5" w:name="Par464"/>
      <w:bookmarkEnd w:id="5"/>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регистрирует информационное письмо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 xml:space="preserve">проставляет номер и дату регистрации в соответствии с записью в АИС на </w:t>
      </w:r>
      <w:r w:rsidR="00DD2185">
        <w:rPr>
          <w:sz w:val="28"/>
          <w:szCs w:val="28"/>
          <w:lang w:val="ru-RU"/>
        </w:rPr>
        <w:t>двух</w:t>
      </w:r>
      <w:r w:rsidRPr="00AA37CC">
        <w:rPr>
          <w:sz w:val="28"/>
          <w:szCs w:val="28"/>
          <w:lang w:val="ru-RU"/>
        </w:rPr>
        <w:t xml:space="preserve"> экземплярах информационного письма;</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сканирует зарегистрированное информационное письмо, прикрепляет электронный образ файла к регистрационной карточке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 случае явки заявителя устанавливает личность заявителя;</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выдает заявителю один экземпляр информационного письма под подпись на распечатанном из АИС бланке расписки в приеме документов;</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 xml:space="preserve">второй экземпляр информационного письма передает </w:t>
      </w:r>
      <w:r w:rsidR="00DD2185">
        <w:rPr>
          <w:sz w:val="28"/>
          <w:szCs w:val="28"/>
          <w:lang w:val="ru-RU"/>
        </w:rPr>
        <w:t>в канцелярию</w:t>
      </w:r>
      <w:r w:rsidRPr="00AA37CC">
        <w:rPr>
          <w:sz w:val="28"/>
          <w:szCs w:val="28"/>
          <w:lang w:val="ru-RU"/>
        </w:rPr>
        <w:t>;</w:t>
      </w:r>
    </w:p>
    <w:p w:rsidR="00087284" w:rsidRPr="00AA37CC" w:rsidRDefault="00087284" w:rsidP="001B7FB6">
      <w:pPr>
        <w:numPr>
          <w:ilvl w:val="0"/>
          <w:numId w:val="34"/>
        </w:numPr>
        <w:tabs>
          <w:tab w:val="left" w:pos="993"/>
        </w:tabs>
        <w:ind w:left="0" w:right="180" w:firstLine="709"/>
        <w:jc w:val="both"/>
        <w:rPr>
          <w:sz w:val="28"/>
          <w:szCs w:val="28"/>
          <w:lang w:val="ru-RU"/>
        </w:rPr>
      </w:pPr>
      <w:r w:rsidRPr="00AA37CC">
        <w:rPr>
          <w:sz w:val="28"/>
          <w:szCs w:val="28"/>
          <w:lang w:val="ru-RU"/>
        </w:rPr>
        <w:lastRenderedPageBreak/>
        <w:t>делает в регистрационной карточке</w:t>
      </w:r>
      <w:r>
        <w:rPr>
          <w:sz w:val="28"/>
          <w:szCs w:val="28"/>
          <w:lang w:val="ru-RU"/>
        </w:rPr>
        <w:t xml:space="preserve"> </w:t>
      </w:r>
      <w:r w:rsidRPr="00AA37CC">
        <w:rPr>
          <w:sz w:val="28"/>
          <w:szCs w:val="28"/>
          <w:lang w:val="ru-RU"/>
        </w:rPr>
        <w:t>в АИС отметку о предоставлении заявителю муниципальной услуги, снимает документ с контроля.</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right="180" w:firstLine="708"/>
        <w:jc w:val="both"/>
        <w:rPr>
          <w:sz w:val="28"/>
          <w:szCs w:val="28"/>
          <w:lang w:val="ru-RU"/>
        </w:rPr>
      </w:pPr>
      <w:r w:rsidRPr="00AA37CC">
        <w:rPr>
          <w:sz w:val="28"/>
          <w:szCs w:val="28"/>
          <w:lang w:val="ru-RU"/>
        </w:rPr>
        <w:t xml:space="preserve">В случае неявки заявителя в срок, указанный в расписке (при избрании заявителем способа получения результата предоставления муниципальной услуги при личном обращении), направляет один экземпляр информационного письма заказным </w:t>
      </w:r>
      <w:r w:rsidRPr="00AA37CC">
        <w:rPr>
          <w:color w:val="000000"/>
          <w:sz w:val="28"/>
          <w:szCs w:val="28"/>
          <w:lang w:val="ru-RU"/>
        </w:rPr>
        <w:t>почтовым отправлением с уведомлением о вручении по адресу, указанному в запросе, на 11 рабочий день после наступления  даты выдачи результата, указанной в расписке.</w:t>
      </w:r>
    </w:p>
    <w:p w:rsidR="00087284" w:rsidRPr="00AA37CC" w:rsidRDefault="00087284" w:rsidP="007E2478">
      <w:pPr>
        <w:ind w:right="180" w:firstLine="708"/>
        <w:jc w:val="both"/>
        <w:rPr>
          <w:sz w:val="28"/>
          <w:szCs w:val="28"/>
          <w:lang w:val="ru-RU"/>
        </w:rPr>
      </w:pPr>
      <w:r w:rsidRPr="00AA37CC">
        <w:rPr>
          <w:sz w:val="28"/>
          <w:szCs w:val="28"/>
          <w:lang w:val="ru-RU"/>
        </w:rPr>
        <w:t>3.10.5.1.</w:t>
      </w:r>
      <w:r w:rsidRPr="00AA37CC">
        <w:rPr>
          <w:sz w:val="28"/>
          <w:szCs w:val="28"/>
        </w:rPr>
        <w:t> </w:t>
      </w:r>
      <w:r w:rsidRPr="00AA37CC">
        <w:rPr>
          <w:sz w:val="28"/>
          <w:szCs w:val="28"/>
          <w:lang w:val="ru-RU"/>
        </w:rPr>
        <w:t>В случае избрания заявителем способа получения результата муниципальной услуги почтовым отправлением специалист МФЦ:</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направляет один экземпляр информационного письма заказным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w:t>
      </w:r>
    </w:p>
    <w:p w:rsidR="00087284" w:rsidRPr="00AA37CC" w:rsidRDefault="00087284" w:rsidP="001B7FB6">
      <w:pPr>
        <w:numPr>
          <w:ilvl w:val="0"/>
          <w:numId w:val="34"/>
        </w:numPr>
        <w:tabs>
          <w:tab w:val="left" w:pos="0"/>
          <w:tab w:val="left" w:pos="993"/>
        </w:tabs>
        <w:ind w:left="0" w:right="-1" w:firstLine="720"/>
        <w:jc w:val="both"/>
        <w:rPr>
          <w:sz w:val="28"/>
          <w:szCs w:val="28"/>
          <w:lang w:val="ru-RU"/>
        </w:rPr>
      </w:pPr>
      <w:r w:rsidRPr="00AA37CC">
        <w:rPr>
          <w:sz w:val="28"/>
          <w:szCs w:val="28"/>
          <w:lang w:val="ru-RU"/>
        </w:rPr>
        <w:t>делает в регистрационной карточке в АИС отметку о предоставлении заявителю муниципальной услуги, снимает документ с контроля.</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 xml:space="preserve">второй экземпляр информационного письма передает </w:t>
      </w:r>
      <w:r w:rsidR="00DD2185">
        <w:rPr>
          <w:sz w:val="28"/>
          <w:szCs w:val="28"/>
          <w:lang w:val="ru-RU"/>
        </w:rPr>
        <w:t>в канцелярию</w:t>
      </w:r>
      <w:r>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443D5B">
      <w:pPr>
        <w:tabs>
          <w:tab w:val="left" w:pos="0"/>
          <w:tab w:val="left" w:pos="851"/>
          <w:tab w:val="left" w:pos="993"/>
        </w:tabs>
        <w:ind w:right="-1" w:firstLine="720"/>
        <w:jc w:val="both"/>
        <w:rPr>
          <w:sz w:val="28"/>
          <w:szCs w:val="28"/>
          <w:lang w:val="ru-RU"/>
        </w:rPr>
      </w:pPr>
      <w:r w:rsidRPr="00AA37CC">
        <w:rPr>
          <w:sz w:val="28"/>
          <w:szCs w:val="28"/>
          <w:lang w:val="ru-RU"/>
        </w:rPr>
        <w:t>3.10.5.2.  В случае избрания заявителем способа получения результата в виде электронного документа посредством электронной почты:</w:t>
      </w:r>
    </w:p>
    <w:p w:rsidR="00087284" w:rsidRPr="00AA37CC" w:rsidRDefault="00087284" w:rsidP="00443D5B">
      <w:pPr>
        <w:tabs>
          <w:tab w:val="left" w:pos="0"/>
          <w:tab w:val="left" w:pos="851"/>
          <w:tab w:val="left" w:pos="993"/>
        </w:tabs>
        <w:ind w:right="-1" w:firstLine="709"/>
        <w:jc w:val="both"/>
        <w:rPr>
          <w:sz w:val="28"/>
          <w:szCs w:val="28"/>
          <w:lang w:val="ru-RU"/>
        </w:rPr>
      </w:pPr>
      <w:r w:rsidRPr="00AA37CC">
        <w:rPr>
          <w:sz w:val="28"/>
          <w:szCs w:val="28"/>
          <w:lang w:val="ru-RU"/>
        </w:rPr>
        <w:t>– заверяет отсканированный электронный образ ответа заявителю электронной подписью;</w:t>
      </w:r>
    </w:p>
    <w:p w:rsidR="00087284" w:rsidRPr="00AA37CC" w:rsidRDefault="00087284" w:rsidP="001B7FB6">
      <w:pPr>
        <w:numPr>
          <w:ilvl w:val="0"/>
          <w:numId w:val="50"/>
        </w:numPr>
        <w:tabs>
          <w:tab w:val="left" w:pos="0"/>
          <w:tab w:val="left" w:pos="851"/>
          <w:tab w:val="left" w:pos="993"/>
        </w:tabs>
        <w:ind w:left="0" w:right="-1" w:firstLine="709"/>
        <w:jc w:val="both"/>
        <w:rPr>
          <w:sz w:val="28"/>
          <w:szCs w:val="28"/>
          <w:lang w:val="ru-RU"/>
        </w:rPr>
      </w:pPr>
      <w:r w:rsidRPr="00AA37CC">
        <w:rPr>
          <w:sz w:val="28"/>
          <w:szCs w:val="28"/>
          <w:lang w:val="ru-RU"/>
        </w:rPr>
        <w:t>направляет заявителю результат предоставления муниципальной услуги в виде электронного документа по адресу электронной почты, указанному в запросе;</w:t>
      </w:r>
    </w:p>
    <w:p w:rsidR="00087284" w:rsidRPr="00AA37CC" w:rsidRDefault="00087284" w:rsidP="001B7FB6">
      <w:pPr>
        <w:numPr>
          <w:ilvl w:val="0"/>
          <w:numId w:val="51"/>
        </w:numPr>
        <w:tabs>
          <w:tab w:val="left" w:pos="0"/>
          <w:tab w:val="left" w:pos="851"/>
          <w:tab w:val="left" w:pos="993"/>
        </w:tabs>
        <w:ind w:right="-1" w:firstLine="720"/>
        <w:jc w:val="both"/>
        <w:rPr>
          <w:sz w:val="28"/>
          <w:szCs w:val="28"/>
          <w:lang w:val="ru-RU"/>
        </w:rPr>
      </w:pPr>
      <w:r w:rsidRPr="00AA37CC">
        <w:rPr>
          <w:sz w:val="28"/>
          <w:szCs w:val="28"/>
          <w:lang w:val="ru-RU"/>
        </w:rPr>
        <w:t>делает в регистрационной карточке в АИС отметку о дате предоставления заявителю муниципальной услуги и снятии документа с контроля.</w:t>
      </w:r>
    </w:p>
    <w:p w:rsidR="00087284" w:rsidRPr="00AA37CC" w:rsidRDefault="00087284" w:rsidP="00443D5B">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3.10.6.</w:t>
      </w:r>
      <w:r w:rsidRPr="00AA37CC">
        <w:rPr>
          <w:color w:val="000000"/>
          <w:sz w:val="28"/>
          <w:szCs w:val="28"/>
        </w:rPr>
        <w:t> </w:t>
      </w:r>
      <w:r w:rsidRPr="00AA37CC">
        <w:rPr>
          <w:color w:val="000000"/>
          <w:sz w:val="28"/>
          <w:szCs w:val="28"/>
          <w:lang w:val="ru-RU"/>
        </w:rPr>
        <w:t>Должностн</w:t>
      </w:r>
      <w:r>
        <w:rPr>
          <w:color w:val="000000"/>
          <w:sz w:val="28"/>
          <w:szCs w:val="28"/>
          <w:lang w:val="ru-RU"/>
        </w:rPr>
        <w:t>ы</w:t>
      </w:r>
      <w:r w:rsidRPr="00AA37CC">
        <w:rPr>
          <w:color w:val="000000"/>
          <w:sz w:val="28"/>
          <w:szCs w:val="28"/>
          <w:lang w:val="ru-RU"/>
        </w:rPr>
        <w:t>е лиц</w:t>
      </w:r>
      <w:r>
        <w:rPr>
          <w:color w:val="000000"/>
          <w:sz w:val="28"/>
          <w:szCs w:val="28"/>
          <w:lang w:val="ru-RU"/>
        </w:rPr>
        <w:t>а</w:t>
      </w:r>
      <w:r w:rsidRPr="00AA37CC">
        <w:rPr>
          <w:color w:val="000000"/>
          <w:sz w:val="28"/>
          <w:szCs w:val="28"/>
          <w:lang w:val="ru-RU"/>
        </w:rPr>
        <w:t>, ответственн</w:t>
      </w:r>
      <w:r>
        <w:rPr>
          <w:color w:val="000000"/>
          <w:sz w:val="28"/>
          <w:szCs w:val="28"/>
          <w:lang w:val="ru-RU"/>
        </w:rPr>
        <w:t>ы</w:t>
      </w:r>
      <w:r w:rsidRPr="00AA37CC">
        <w:rPr>
          <w:color w:val="000000"/>
          <w:sz w:val="28"/>
          <w:szCs w:val="28"/>
          <w:lang w:val="ru-RU"/>
        </w:rPr>
        <w:t xml:space="preserve">е за выполнение каждого административного действия, входящего в состав административной процедуры, – </w:t>
      </w:r>
      <w:r w:rsidR="00AD178C">
        <w:rPr>
          <w:color w:val="000000"/>
          <w:sz w:val="28"/>
          <w:szCs w:val="28"/>
          <w:lang w:val="ru-RU"/>
        </w:rPr>
        <w:t>консультант отдела</w:t>
      </w:r>
      <w:r w:rsidRPr="00AA37CC">
        <w:rPr>
          <w:color w:val="000000"/>
          <w:sz w:val="28"/>
          <w:szCs w:val="28"/>
          <w:lang w:val="ru-RU"/>
        </w:rPr>
        <w:t xml:space="preserve"> (п. 3.10.2), специалист МФЦ (п</w:t>
      </w:r>
      <w:r>
        <w:rPr>
          <w:color w:val="000000"/>
          <w:sz w:val="28"/>
          <w:szCs w:val="28"/>
          <w:lang w:val="ru-RU"/>
        </w:rPr>
        <w:t>.</w:t>
      </w:r>
      <w:r w:rsidRPr="00AA37CC">
        <w:rPr>
          <w:color w:val="000000"/>
          <w:sz w:val="28"/>
          <w:szCs w:val="28"/>
          <w:lang w:val="ru-RU"/>
        </w:rPr>
        <w:t>п. 3.10.3, 3.10.5), начальник отдела приема и выдачи документов МФЦ, директор МФЦ (п.3.10.4).</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Критерием принятия решения является</w:t>
      </w:r>
      <w:r w:rsidRPr="00AA37CC">
        <w:rPr>
          <w:lang w:val="ru-RU"/>
        </w:rPr>
        <w:t xml:space="preserve"> </w:t>
      </w:r>
      <w:r w:rsidRPr="00AA37CC">
        <w:rPr>
          <w:sz w:val="28"/>
          <w:szCs w:val="28"/>
          <w:lang w:val="ru-RU"/>
        </w:rPr>
        <w:t>наличие результата предоставления муниципальной услуги в МФЦ</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8</w:t>
      </w:r>
      <w:r w:rsidRPr="00AA37CC">
        <w:rPr>
          <w:color w:val="000000"/>
          <w:sz w:val="28"/>
          <w:szCs w:val="28"/>
          <w:lang w:val="ru-RU"/>
        </w:rPr>
        <w:t xml:space="preserve">. Результатом административной процедуры является </w:t>
      </w:r>
      <w:r w:rsidRPr="00AA37CC">
        <w:rPr>
          <w:sz w:val="28"/>
          <w:szCs w:val="28"/>
          <w:lang w:val="ru-RU"/>
        </w:rPr>
        <w:t>выдача</w:t>
      </w:r>
      <w:r w:rsidRPr="00AA37CC">
        <w:rPr>
          <w:color w:val="FF0000"/>
          <w:sz w:val="28"/>
          <w:szCs w:val="28"/>
          <w:lang w:val="ru-RU"/>
        </w:rPr>
        <w:t xml:space="preserve"> </w:t>
      </w:r>
      <w:r w:rsidRPr="00AA37CC">
        <w:rPr>
          <w:color w:val="000000"/>
          <w:sz w:val="28"/>
          <w:szCs w:val="28"/>
          <w:lang w:val="ru-RU"/>
        </w:rPr>
        <w:t>(направление) заявителю одного экземпляра зарегистрированного информационного письма.</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lastRenderedPageBreak/>
        <w:t>3.10.</w:t>
      </w:r>
      <w:r>
        <w:rPr>
          <w:color w:val="000000"/>
          <w:sz w:val="28"/>
          <w:szCs w:val="28"/>
          <w:lang w:val="ru-RU"/>
        </w:rPr>
        <w:t>9</w:t>
      </w:r>
      <w:r w:rsidRPr="00AA37CC">
        <w:rPr>
          <w:color w:val="000000"/>
          <w:sz w:val="28"/>
          <w:szCs w:val="28"/>
          <w:lang w:val="ru-RU"/>
        </w:rPr>
        <w:t>.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36"/>
        </w:numPr>
        <w:tabs>
          <w:tab w:val="left" w:pos="993"/>
        </w:tabs>
        <w:ind w:left="0" w:firstLine="709"/>
        <w:jc w:val="both"/>
        <w:rPr>
          <w:color w:val="000000"/>
          <w:sz w:val="28"/>
          <w:szCs w:val="28"/>
          <w:lang w:val="ru-RU"/>
        </w:rPr>
      </w:pPr>
      <w:r w:rsidRPr="00AA37CC">
        <w:rPr>
          <w:color w:val="000000"/>
          <w:sz w:val="28"/>
          <w:szCs w:val="28"/>
          <w:lang w:val="ru-RU"/>
        </w:rPr>
        <w:t>отображение номера и даты регистрации</w:t>
      </w:r>
      <w:r w:rsidRPr="00AA37CC">
        <w:rPr>
          <w:b/>
          <w:bCs/>
          <w:color w:val="000000"/>
          <w:sz w:val="28"/>
          <w:szCs w:val="28"/>
          <w:lang w:val="ru-RU"/>
        </w:rPr>
        <w:t xml:space="preserve"> </w:t>
      </w:r>
      <w:r w:rsidRPr="00AA37CC">
        <w:rPr>
          <w:color w:val="000000"/>
          <w:sz w:val="28"/>
          <w:szCs w:val="28"/>
          <w:lang w:val="ru-RU"/>
        </w:rPr>
        <w:t>информационного письма в АИС;</w:t>
      </w:r>
    </w:p>
    <w:p w:rsidR="00087284" w:rsidRPr="00AA37CC" w:rsidRDefault="00087284" w:rsidP="001B7FB6">
      <w:pPr>
        <w:numPr>
          <w:ilvl w:val="0"/>
          <w:numId w:val="36"/>
        </w:numPr>
        <w:tabs>
          <w:tab w:val="left" w:pos="993"/>
        </w:tabs>
        <w:ind w:left="0" w:firstLine="709"/>
        <w:jc w:val="both"/>
        <w:rPr>
          <w:color w:val="000000"/>
          <w:sz w:val="28"/>
          <w:szCs w:val="28"/>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заявител</w:t>
      </w:r>
      <w:r>
        <w:rPr>
          <w:color w:val="000000"/>
          <w:sz w:val="28"/>
          <w:szCs w:val="28"/>
          <w:lang w:val="ru-RU"/>
        </w:rPr>
        <w:t>я</w:t>
      </w:r>
      <w:r w:rsidRPr="00AA37CC">
        <w:rPr>
          <w:color w:val="000000"/>
          <w:sz w:val="28"/>
          <w:szCs w:val="28"/>
          <w:lang w:val="ru-RU"/>
        </w:rPr>
        <w:t xml:space="preserve"> на распечатанном из АИС бланке расписки в приеме документов (либо распечатанное </w:t>
      </w:r>
      <w:r w:rsidRPr="00AA37CC">
        <w:rPr>
          <w:sz w:val="28"/>
          <w:szCs w:val="28"/>
          <w:lang w:val="ru-RU"/>
        </w:rPr>
        <w:t>уведомление об отправлении (при направлении электронной почтой</w:t>
      </w:r>
      <w:r w:rsidRPr="00AA37CC">
        <w:rPr>
          <w:color w:val="000000"/>
          <w:sz w:val="28"/>
          <w:szCs w:val="28"/>
          <w:lang w:val="ru-RU"/>
        </w:rPr>
        <w:t xml:space="preserve">), либо на заказном почтовом уведомлении о вручении информационного письма заявителю </w:t>
      </w:r>
      <w:r w:rsidRPr="00AA37CC">
        <w:rPr>
          <w:color w:val="000000"/>
          <w:sz w:val="28"/>
          <w:szCs w:val="28"/>
        </w:rPr>
        <w:t>(при направлении почтовым отправлением);</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отметка о результате предоставления муниципальной услуги</w:t>
      </w:r>
      <w:r>
        <w:rPr>
          <w:sz w:val="28"/>
          <w:szCs w:val="28"/>
          <w:lang w:val="ru-RU"/>
        </w:rPr>
        <w:t xml:space="preserve"> </w:t>
      </w:r>
      <w:r w:rsidRPr="00AA37CC">
        <w:rPr>
          <w:sz w:val="28"/>
          <w:szCs w:val="28"/>
          <w:lang w:val="ru-RU"/>
        </w:rPr>
        <w:t>в АИС.</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lastRenderedPageBreak/>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1B7FB6">
      <w:pPr>
        <w:numPr>
          <w:ilvl w:val="0"/>
          <w:numId w:val="36"/>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1B7FB6">
      <w:pPr>
        <w:numPr>
          <w:ilvl w:val="0"/>
          <w:numId w:val="36"/>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1B7FB6">
      <w:pPr>
        <w:widowControl w:val="0"/>
        <w:numPr>
          <w:ilvl w:val="0"/>
          <w:numId w:val="37"/>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F02AB7">
      <w:pPr>
        <w:numPr>
          <w:ilvl w:val="0"/>
          <w:numId w:val="4"/>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lastRenderedPageBreak/>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DD2185">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lastRenderedPageBreak/>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14"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xml:space="preserve">, единого портала государственных и муниципальных услуг либо регионального портала государственных и </w:t>
      </w:r>
      <w:r w:rsidRPr="00AA37CC">
        <w:rPr>
          <w:sz w:val="28"/>
          <w:szCs w:val="28"/>
          <w:lang w:val="ru-RU"/>
        </w:rPr>
        <w:lastRenderedPageBreak/>
        <w:t>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lastRenderedPageBreak/>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1B7FB6">
      <w:pPr>
        <w:numPr>
          <w:ilvl w:val="0"/>
          <w:numId w:val="39"/>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 xml:space="preserve">Не позднее дня, следующего за днем принятия решения, заявителю в письменной форме и по желанию заявителя в электронной </w:t>
      </w:r>
      <w:r w:rsidRPr="00AA37CC">
        <w:rPr>
          <w:sz w:val="28"/>
          <w:szCs w:val="28"/>
          <w:lang w:val="ru-RU"/>
        </w:rPr>
        <w:lastRenderedPageBreak/>
        <w:t>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spacing w:line="276" w:lineRule="auto"/>
        <w:ind w:right="57"/>
        <w:jc w:val="center"/>
        <w:rPr>
          <w:sz w:val="28"/>
          <w:szCs w:val="28"/>
          <w:lang w:val="ru-RU"/>
        </w:rPr>
      </w:pP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783AE5">
        <w:trPr>
          <w:gridAfter w:val="1"/>
          <w:wAfter w:w="28" w:type="dxa"/>
          <w:trHeight w:val="315"/>
        </w:trPr>
        <w:tc>
          <w:tcPr>
            <w:tcW w:w="77" w:type="dxa"/>
            <w:gridSpan w:val="2"/>
            <w:vAlign w:val="center"/>
          </w:tcPr>
          <w:p w:rsidR="00087284" w:rsidRPr="00AA37CC" w:rsidRDefault="00087284" w:rsidP="00D27101">
            <w:pPr>
              <w:rPr>
                <w:lang w:val="ru-RU"/>
              </w:rPr>
            </w:pPr>
          </w:p>
        </w:tc>
        <w:tc>
          <w:tcPr>
            <w:tcW w:w="9705" w:type="dxa"/>
            <w:gridSpan w:val="13"/>
          </w:tcPr>
          <w:p w:rsidR="00087284" w:rsidRPr="00AA37CC" w:rsidRDefault="00087284" w:rsidP="00D27101">
            <w:pPr>
              <w:pBdr>
                <w:bottom w:val="single" w:sz="4" w:space="0" w:color="auto"/>
              </w:pBdr>
              <w:spacing w:line="276" w:lineRule="auto"/>
              <w:jc w:val="center"/>
              <w:rPr>
                <w:lang w:val="ru-RU"/>
              </w:rPr>
            </w:pPr>
            <w:r w:rsidRPr="00AA37CC">
              <w:rPr>
                <w:b/>
                <w:bCs/>
                <w:i/>
                <w:iCs/>
                <w:lang w:val="ru-RU"/>
              </w:rPr>
              <w:t>Общество с ограниченной ответственностью «Ромашка»</w:t>
            </w:r>
            <w:r>
              <w:rPr>
                <w:b/>
                <w:bCs/>
                <w:i/>
                <w:iCs/>
                <w:lang w:val="ru-RU"/>
              </w:rPr>
              <w:t>,</w:t>
            </w:r>
          </w:p>
        </w:tc>
      </w:tr>
      <w:tr w:rsidR="00087284" w:rsidRPr="00783AE5">
        <w:tc>
          <w:tcPr>
            <w:tcW w:w="9810" w:type="dxa"/>
            <w:gridSpan w:val="16"/>
          </w:tcPr>
          <w:p w:rsidR="00087284" w:rsidRPr="00AA37CC" w:rsidRDefault="00087284" w:rsidP="00D27101">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фамилия , имя, отчество (последнее -</w:t>
            </w:r>
            <w:r w:rsidRPr="00AA37CC">
              <w:rPr>
                <w:i/>
                <w:iCs/>
                <w:color w:val="000000"/>
                <w:sz w:val="18"/>
                <w:szCs w:val="18"/>
                <w:lang w:val="ru-RU"/>
              </w:rPr>
              <w:t xml:space="preserve"> при наличии</w:t>
            </w:r>
            <w:r>
              <w:rPr>
                <w:i/>
                <w:iCs/>
                <w:color w:val="000000"/>
                <w:sz w:val="18"/>
                <w:szCs w:val="18"/>
                <w:lang w:val="ru-RU"/>
              </w:rPr>
              <w:t>)</w:t>
            </w:r>
            <w:r w:rsidRPr="00AA37CC">
              <w:rPr>
                <w:i/>
                <w:iCs/>
                <w:color w:val="000000"/>
                <w:sz w:val="18"/>
                <w:szCs w:val="18"/>
                <w:lang w:val="ru-RU"/>
              </w:rPr>
              <w:t xml:space="preserve"> – для </w:t>
            </w:r>
            <w:r>
              <w:rPr>
                <w:i/>
                <w:iCs/>
                <w:color w:val="000000"/>
                <w:sz w:val="18"/>
                <w:szCs w:val="18"/>
                <w:lang w:val="ru-RU"/>
              </w:rPr>
              <w:t>индивидуальных предпринимателей</w:t>
            </w:r>
          </w:p>
        </w:tc>
      </w:tr>
      <w:tr w:rsidR="00087284" w:rsidRPr="00AA37CC">
        <w:tc>
          <w:tcPr>
            <w:tcW w:w="880" w:type="dxa"/>
            <w:gridSpan w:val="4"/>
          </w:tcPr>
          <w:p w:rsidR="00087284" w:rsidRPr="00AA37CC" w:rsidRDefault="00087284" w:rsidP="00D27101">
            <w:pPr>
              <w:spacing w:line="276" w:lineRule="auto"/>
            </w:pPr>
            <w:r w:rsidRPr="00AA37CC">
              <w:t>ОГРН</w:t>
            </w:r>
          </w:p>
        </w:tc>
        <w:tc>
          <w:tcPr>
            <w:tcW w:w="2268" w:type="dxa"/>
            <w:gridSpan w:val="3"/>
          </w:tcPr>
          <w:p w:rsidR="00087284" w:rsidRPr="00AA37CC" w:rsidRDefault="00087284" w:rsidP="00D27101">
            <w:pPr>
              <w:pBdr>
                <w:bottom w:val="single" w:sz="4" w:space="0" w:color="auto"/>
              </w:pBdr>
              <w:spacing w:line="276" w:lineRule="auto"/>
              <w:jc w:val="center"/>
              <w:rPr>
                <w:b/>
                <w:bCs/>
                <w:i/>
                <w:iCs/>
              </w:rPr>
            </w:pPr>
            <w:r w:rsidRPr="00AA37CC">
              <w:rPr>
                <w:b/>
                <w:bCs/>
                <w:i/>
                <w:iCs/>
              </w:rPr>
              <w:t>1103920000000</w:t>
            </w:r>
          </w:p>
        </w:tc>
        <w:tc>
          <w:tcPr>
            <w:tcW w:w="142" w:type="dxa"/>
          </w:tcPr>
          <w:p w:rsidR="00087284" w:rsidRPr="00AA37CC" w:rsidRDefault="00087284" w:rsidP="00D27101">
            <w:pPr>
              <w:pBdr>
                <w:bottom w:val="single" w:sz="4" w:space="0" w:color="auto"/>
              </w:pBdr>
              <w:spacing w:line="276" w:lineRule="auto"/>
            </w:pPr>
            <w:r w:rsidRPr="00AA37CC">
              <w:t xml:space="preserve"> </w:t>
            </w:r>
          </w:p>
        </w:tc>
        <w:tc>
          <w:tcPr>
            <w:tcW w:w="1275" w:type="dxa"/>
            <w:gridSpan w:val="4"/>
          </w:tcPr>
          <w:p w:rsidR="00087284" w:rsidRPr="00AA37CC" w:rsidRDefault="00087284" w:rsidP="00D27101">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D27101">
            <w:pPr>
              <w:spacing w:line="276" w:lineRule="auto"/>
              <w:jc w:val="center"/>
              <w:rPr>
                <w:b/>
                <w:bCs/>
                <w:i/>
                <w:iCs/>
              </w:rPr>
            </w:pPr>
          </w:p>
        </w:tc>
        <w:tc>
          <w:tcPr>
            <w:tcW w:w="851" w:type="dxa"/>
          </w:tcPr>
          <w:p w:rsidR="00087284" w:rsidRPr="00AA37CC" w:rsidRDefault="00087284" w:rsidP="00D27101">
            <w:pPr>
              <w:spacing w:line="276" w:lineRule="auto"/>
              <w:jc w:val="right"/>
            </w:pPr>
            <w:r w:rsidRPr="00AA37CC">
              <w:t xml:space="preserve">ИНН     </w:t>
            </w:r>
          </w:p>
        </w:tc>
        <w:tc>
          <w:tcPr>
            <w:tcW w:w="2126" w:type="dxa"/>
            <w:gridSpan w:val="2"/>
          </w:tcPr>
          <w:p w:rsidR="00087284" w:rsidRPr="00AA37CC" w:rsidRDefault="00087284" w:rsidP="00D27101">
            <w:pPr>
              <w:pBdr>
                <w:bottom w:val="single" w:sz="4" w:space="0" w:color="auto"/>
              </w:pBdr>
              <w:spacing w:line="276" w:lineRule="auto"/>
              <w:jc w:val="right"/>
            </w:pPr>
            <w:r w:rsidRPr="00AA37CC">
              <w:rPr>
                <w:b/>
                <w:bCs/>
                <w:i/>
                <w:iCs/>
              </w:rPr>
              <w:t>390600000000,</w:t>
            </w:r>
          </w:p>
        </w:tc>
      </w:tr>
      <w:tr w:rsidR="00087284" w:rsidRPr="00AA37CC">
        <w:trPr>
          <w:gridAfter w:val="1"/>
          <w:wAfter w:w="28" w:type="dxa"/>
          <w:trHeight w:val="473"/>
        </w:trPr>
        <w:tc>
          <w:tcPr>
            <w:tcW w:w="9782" w:type="dxa"/>
            <w:gridSpan w:val="15"/>
          </w:tcPr>
          <w:p w:rsidR="00087284" w:rsidRPr="00AA37CC" w:rsidRDefault="00087284" w:rsidP="00D27101">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D27101">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187387" w:rsidRDefault="00087284" w:rsidP="00D27101">
            <w:pPr>
              <w:pBdr>
                <w:bottom w:val="single" w:sz="4" w:space="0" w:color="auto"/>
              </w:pBdr>
              <w:spacing w:line="276" w:lineRule="auto"/>
              <w:rPr>
                <w:lang w:val="ru-RU"/>
              </w:rPr>
            </w:pPr>
            <w:r w:rsidRPr="00AA37CC">
              <w:rPr>
                <w:b/>
                <w:bCs/>
                <w:i/>
                <w:iCs/>
                <w:lang w:val="ru-RU"/>
              </w:rPr>
              <w:t xml:space="preserve">                                                   </w:t>
            </w:r>
            <w:r w:rsidRPr="00AA37CC">
              <w:rPr>
                <w:b/>
                <w:bCs/>
                <w:i/>
                <w:iCs/>
              </w:rPr>
              <w:t>г. Калининград, ул. Дзержинского, 10</w:t>
            </w:r>
            <w:r>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D27101">
            <w:pPr>
              <w:spacing w:line="276" w:lineRule="auto"/>
            </w:pPr>
            <w:r w:rsidRPr="00AA37CC">
              <w:t>в лице</w:t>
            </w:r>
          </w:p>
        </w:tc>
        <w:tc>
          <w:tcPr>
            <w:tcW w:w="8052" w:type="dxa"/>
            <w:gridSpan w:val="10"/>
          </w:tcPr>
          <w:p w:rsidR="00087284" w:rsidRPr="00D27101" w:rsidRDefault="00087284" w:rsidP="00D27101">
            <w:pPr>
              <w:pBdr>
                <w:bottom w:val="single" w:sz="4" w:space="0" w:color="auto"/>
              </w:pBdr>
              <w:spacing w:line="276" w:lineRule="auto"/>
              <w:rPr>
                <w:b/>
                <w:bCs/>
                <w:i/>
                <w:iCs/>
                <w:lang w:val="ru-RU"/>
              </w:rPr>
            </w:pPr>
            <w:r w:rsidRPr="00AA37CC">
              <w:rPr>
                <w:b/>
                <w:bCs/>
                <w:i/>
                <w:iCs/>
              </w:rPr>
              <w:t xml:space="preserve">                                      Иванова Ивана Ивановича</w:t>
            </w:r>
            <w:r>
              <w:rPr>
                <w:b/>
                <w:bCs/>
                <w:i/>
                <w:iCs/>
                <w:lang w:val="ru-RU"/>
              </w:rPr>
              <w:t>,</w:t>
            </w:r>
          </w:p>
        </w:tc>
      </w:tr>
      <w:tr w:rsidR="00087284" w:rsidRPr="00783AE5">
        <w:trPr>
          <w:gridAfter w:val="1"/>
          <w:wAfter w:w="28" w:type="dxa"/>
          <w:cantSplit/>
        </w:trPr>
        <w:tc>
          <w:tcPr>
            <w:tcW w:w="1730" w:type="dxa"/>
            <w:gridSpan w:val="5"/>
            <w:vMerge/>
            <w:vAlign w:val="center"/>
          </w:tcPr>
          <w:p w:rsidR="00087284" w:rsidRPr="00AA37CC" w:rsidRDefault="00087284" w:rsidP="00D27101"/>
        </w:tc>
        <w:tc>
          <w:tcPr>
            <w:tcW w:w="8052" w:type="dxa"/>
            <w:gridSpan w:val="10"/>
          </w:tcPr>
          <w:p w:rsidR="00087284" w:rsidRPr="00AA37CC" w:rsidRDefault="00087284" w:rsidP="00D27101">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(фамилия ,имя, отчество </w:t>
            </w:r>
            <w:r w:rsidRPr="00AA37CC">
              <w:rPr>
                <w:i/>
                <w:iCs/>
                <w:sz w:val="18"/>
                <w:szCs w:val="18"/>
                <w:lang w:val="ru-RU"/>
              </w:rPr>
              <w:t>(</w:t>
            </w:r>
            <w:r>
              <w:rPr>
                <w:i/>
                <w:iCs/>
                <w:sz w:val="18"/>
                <w:szCs w:val="18"/>
                <w:lang w:val="ru-RU"/>
              </w:rPr>
              <w:t xml:space="preserve">последнее - </w:t>
            </w:r>
            <w:r w:rsidRPr="00AA37CC">
              <w:rPr>
                <w:i/>
                <w:iCs/>
                <w:sz w:val="18"/>
                <w:szCs w:val="18"/>
                <w:lang w:val="ru-RU"/>
              </w:rPr>
              <w:t>при наличии) полностью)</w:t>
            </w:r>
          </w:p>
        </w:tc>
      </w:tr>
      <w:tr w:rsidR="00087284" w:rsidRPr="00783AE5">
        <w:trPr>
          <w:gridAfter w:val="1"/>
          <w:wAfter w:w="28" w:type="dxa"/>
          <w:cantSplit/>
          <w:trHeight w:val="296"/>
        </w:trPr>
        <w:tc>
          <w:tcPr>
            <w:tcW w:w="2439" w:type="dxa"/>
            <w:gridSpan w:val="6"/>
          </w:tcPr>
          <w:p w:rsidR="00087284" w:rsidRPr="00AA37CC" w:rsidRDefault="00087284" w:rsidP="00D27101">
            <w:pPr>
              <w:spacing w:line="276" w:lineRule="auto"/>
            </w:pPr>
            <w:r w:rsidRPr="00AA37CC">
              <w:t xml:space="preserve">контактный телефон  </w:t>
            </w:r>
          </w:p>
        </w:tc>
        <w:tc>
          <w:tcPr>
            <w:tcW w:w="1843" w:type="dxa"/>
            <w:gridSpan w:val="4"/>
          </w:tcPr>
          <w:p w:rsidR="00087284" w:rsidRPr="00AA37CC" w:rsidRDefault="00087284" w:rsidP="00D27101">
            <w:pPr>
              <w:pBdr>
                <w:bottom w:val="single" w:sz="4" w:space="0" w:color="auto"/>
              </w:pBdr>
              <w:spacing w:line="276" w:lineRule="auto"/>
            </w:pPr>
            <w:r w:rsidRPr="00AA37CC">
              <w:t xml:space="preserve"> </w:t>
            </w:r>
            <w:r w:rsidRPr="00AA37CC">
              <w:rPr>
                <w:b/>
                <w:bCs/>
                <w:i/>
                <w:iCs/>
              </w:rPr>
              <w:t>8-911-111-11-11</w:t>
            </w:r>
          </w:p>
        </w:tc>
        <w:tc>
          <w:tcPr>
            <w:tcW w:w="142" w:type="dxa"/>
          </w:tcPr>
          <w:p w:rsidR="00087284" w:rsidRPr="00AA37CC" w:rsidRDefault="00087284" w:rsidP="00D27101">
            <w:pPr>
              <w:pBdr>
                <w:bottom w:val="single" w:sz="4" w:space="0" w:color="auto"/>
              </w:pBdr>
              <w:spacing w:line="276" w:lineRule="auto"/>
            </w:pPr>
            <w:r w:rsidRPr="00AA37CC">
              <w:t>,</w:t>
            </w:r>
          </w:p>
        </w:tc>
        <w:tc>
          <w:tcPr>
            <w:tcW w:w="5358" w:type="dxa"/>
            <w:gridSpan w:val="4"/>
          </w:tcPr>
          <w:p w:rsidR="00087284" w:rsidRPr="00AA37CC" w:rsidRDefault="00087284" w:rsidP="009F3E0E">
            <w:pPr>
              <w:spacing w:line="276" w:lineRule="auto"/>
              <w:rPr>
                <w:lang w:val="ru-RU"/>
              </w:rPr>
            </w:pPr>
            <w:r w:rsidRPr="00AA37CC">
              <w:rPr>
                <w:lang w:val="ru-RU"/>
              </w:rPr>
              <w:t xml:space="preserve"> </w:t>
            </w:r>
            <w:r>
              <w:rPr>
                <w:lang w:val="ru-RU"/>
              </w:rPr>
              <w:t>д</w:t>
            </w:r>
            <w:r w:rsidRPr="00AA37CC">
              <w:rPr>
                <w:lang w:val="ru-RU"/>
              </w:rPr>
              <w:t>ействующ</w:t>
            </w:r>
            <w:r>
              <w:rPr>
                <w:lang w:val="ru-RU"/>
              </w:rPr>
              <w:t>его</w:t>
            </w:r>
            <w:r w:rsidRPr="00AA37CC">
              <w:rPr>
                <w:lang w:val="ru-RU"/>
              </w:rPr>
              <w:t>(</w:t>
            </w:r>
            <w:r>
              <w:rPr>
                <w:lang w:val="ru-RU"/>
              </w:rPr>
              <w:t>ей</w:t>
            </w:r>
            <w:r w:rsidRPr="00AA37CC">
              <w:rPr>
                <w:lang w:val="ru-RU"/>
              </w:rPr>
              <w:t>) от имени юридического лица</w:t>
            </w:r>
          </w:p>
        </w:tc>
      </w:tr>
      <w:tr w:rsidR="00087284" w:rsidRPr="00783AE5">
        <w:trPr>
          <w:gridAfter w:val="1"/>
          <w:wAfter w:w="28" w:type="dxa"/>
          <w:cantSplit/>
          <w:trHeight w:val="505"/>
        </w:trPr>
        <w:tc>
          <w:tcPr>
            <w:tcW w:w="4282" w:type="dxa"/>
            <w:gridSpan w:val="10"/>
          </w:tcPr>
          <w:p w:rsidR="00087284" w:rsidRPr="00AA37CC" w:rsidRDefault="00087284" w:rsidP="00D27101">
            <w:pPr>
              <w:spacing w:line="276" w:lineRule="auto"/>
              <w:rPr>
                <w:lang w:val="ru-RU"/>
              </w:rPr>
            </w:pPr>
          </w:p>
        </w:tc>
        <w:tc>
          <w:tcPr>
            <w:tcW w:w="142" w:type="dxa"/>
          </w:tcPr>
          <w:p w:rsidR="00087284" w:rsidRPr="00AA37CC" w:rsidRDefault="00087284" w:rsidP="00D27101">
            <w:pPr>
              <w:spacing w:line="276" w:lineRule="auto"/>
              <w:rPr>
                <w:lang w:val="ru-RU"/>
              </w:rPr>
            </w:pPr>
          </w:p>
        </w:tc>
        <w:tc>
          <w:tcPr>
            <w:tcW w:w="5358" w:type="dxa"/>
            <w:gridSpan w:val="4"/>
          </w:tcPr>
          <w:p w:rsidR="00087284" w:rsidRPr="00AA37CC" w:rsidRDefault="00087284" w:rsidP="00D27101">
            <w:pPr>
              <w:spacing w:line="276" w:lineRule="auto"/>
              <w:rPr>
                <w:lang w:val="ru-RU"/>
              </w:rPr>
            </w:pPr>
          </w:p>
        </w:tc>
      </w:tr>
      <w:tr w:rsidR="00087284" w:rsidRPr="00783AE5">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lang w:val="ru-RU"/>
              </w:rPr>
            </w:pPr>
          </w:p>
        </w:tc>
        <w:tc>
          <w:tcPr>
            <w:tcW w:w="8930" w:type="dxa"/>
            <w:gridSpan w:val="12"/>
            <w:vAlign w:val="bottom"/>
          </w:tcPr>
          <w:p w:rsidR="00087284" w:rsidRPr="00AA37CC" w:rsidRDefault="00087284" w:rsidP="00D27101">
            <w:pPr>
              <w:ind w:left="57"/>
              <w:jc w:val="both"/>
              <w:rPr>
                <w:i/>
                <w:iCs/>
                <w:sz w:val="2"/>
                <w:szCs w:val="2"/>
                <w:lang w:val="ru-RU"/>
              </w:rPr>
            </w:pPr>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
        </w:tc>
      </w:tr>
      <w:tr w:rsidR="00087284" w:rsidRPr="00783AE5">
        <w:trPr>
          <w:gridBefore w:val="1"/>
          <w:wBefore w:w="29" w:type="dxa"/>
          <w:cantSplit/>
        </w:trPr>
        <w:tc>
          <w:tcPr>
            <w:tcW w:w="851" w:type="dxa"/>
            <w:gridSpan w:val="3"/>
            <w:vAlign w:val="bottom"/>
          </w:tcPr>
          <w:p w:rsidR="00087284" w:rsidRPr="00AA37CC" w:rsidRDefault="00087284" w:rsidP="00D27101">
            <w:pPr>
              <w:ind w:left="57"/>
              <w:rPr>
                <w:sz w:val="18"/>
                <w:szCs w:val="18"/>
                <w:lang w:val="ru-RU"/>
              </w:rPr>
            </w:pPr>
          </w:p>
        </w:tc>
        <w:tc>
          <w:tcPr>
            <w:tcW w:w="8930" w:type="dxa"/>
            <w:gridSpan w:val="12"/>
            <w:vAlign w:val="bottom"/>
          </w:tcPr>
          <w:p w:rsidR="00087284" w:rsidRPr="00AA37CC" w:rsidRDefault="00087284" w:rsidP="00D27101">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rPr>
            </w:pPr>
            <w:r w:rsidRPr="00AA37CC">
              <w:rPr>
                <w:sz w:val="22"/>
                <w:szCs w:val="22"/>
              </w:rPr>
              <w:t>Х</w:t>
            </w:r>
          </w:p>
        </w:tc>
        <w:tc>
          <w:tcPr>
            <w:tcW w:w="2977" w:type="dxa"/>
            <w:gridSpan w:val="5"/>
            <w:vAlign w:val="bottom"/>
          </w:tcPr>
          <w:p w:rsidR="00087284" w:rsidRPr="00AA37CC" w:rsidRDefault="00087284" w:rsidP="00D27101">
            <w:pPr>
              <w:ind w:left="57"/>
              <w:rPr>
                <w:i/>
                <w:iCs/>
                <w:sz w:val="22"/>
                <w:szCs w:val="22"/>
              </w:rPr>
            </w:pPr>
            <w:r w:rsidRPr="00AA37CC">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087284" w:rsidRPr="00D27101" w:rsidRDefault="00087284" w:rsidP="00D27101">
            <w:pPr>
              <w:jc w:val="center"/>
              <w:rPr>
                <w:b/>
                <w:bCs/>
                <w:i/>
                <w:iCs/>
                <w:sz w:val="22"/>
                <w:szCs w:val="22"/>
                <w:lang w:val="ru-RU"/>
              </w:rPr>
            </w:pPr>
            <w:r w:rsidRPr="00AA37CC">
              <w:rPr>
                <w:b/>
                <w:bCs/>
                <w:i/>
                <w:iCs/>
                <w:sz w:val="22"/>
                <w:szCs w:val="22"/>
              </w:rPr>
              <w:t>б/н от 14.11.2012г.</w:t>
            </w:r>
            <w:r>
              <w:rPr>
                <w:b/>
                <w:bCs/>
                <w:i/>
                <w:iCs/>
                <w:sz w:val="22"/>
                <w:szCs w:val="22"/>
                <w:lang w:val="ru-RU"/>
              </w:rPr>
              <w:t>,</w:t>
            </w:r>
          </w:p>
        </w:tc>
      </w:tr>
      <w:tr w:rsidR="00087284" w:rsidRPr="00AA37CC">
        <w:trPr>
          <w:gridAfter w:val="1"/>
          <w:wAfter w:w="28" w:type="dxa"/>
          <w:cantSplit/>
          <w:trHeight w:val="333"/>
        </w:trPr>
        <w:tc>
          <w:tcPr>
            <w:tcW w:w="9782" w:type="dxa"/>
            <w:gridSpan w:val="15"/>
          </w:tcPr>
          <w:p w:rsidR="00087284" w:rsidRPr="00AA37CC" w:rsidRDefault="00087284" w:rsidP="00D27101">
            <w:pPr>
              <w:spacing w:line="276" w:lineRule="auto"/>
              <w:jc w:val="center"/>
            </w:pPr>
            <w:r w:rsidRPr="00AA37CC">
              <w:t xml:space="preserve">                                                                           (</w:t>
            </w:r>
            <w:r w:rsidRPr="00AA37CC">
              <w:rPr>
                <w:i/>
                <w:iCs/>
                <w:sz w:val="18"/>
                <w:szCs w:val="18"/>
              </w:rPr>
              <w:t>указываются реквизиты доверенности</w:t>
            </w:r>
            <w:r w:rsidRPr="00AA37CC">
              <w:t>)</w:t>
            </w:r>
          </w:p>
        </w:tc>
      </w:tr>
    </w:tbl>
    <w:p w:rsidR="00087284" w:rsidRPr="00AA37CC" w:rsidRDefault="00087284" w:rsidP="007E2478">
      <w:pPr>
        <w:pBdr>
          <w:bottom w:val="single" w:sz="4" w:space="1" w:color="auto"/>
        </w:pBdr>
        <w:jc w:val="both"/>
        <w:rPr>
          <w:lang w:val="ru-RU"/>
        </w:rPr>
      </w:pPr>
      <w:r w:rsidRPr="00AA37CC">
        <w:rPr>
          <w:lang w:val="ru-RU"/>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w:t>
      </w:r>
      <w:r>
        <w:rPr>
          <w:lang w:val="ru-RU"/>
        </w:rPr>
        <w:t xml:space="preserve">                       </w:t>
      </w:r>
      <w:r w:rsidRPr="00AA37CC">
        <w:rPr>
          <w:lang w:val="ru-RU"/>
        </w:rPr>
        <w:t>объект</w:t>
      </w:r>
      <w:r>
        <w:rPr>
          <w:lang w:val="ru-RU"/>
        </w:rPr>
        <w:t xml:space="preserve"> (ы)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Pr>
          <w:lang w:val="ru-RU"/>
        </w:rPr>
        <w:t>р</w:t>
      </w:r>
      <w:r w:rsidRPr="00AA37CC">
        <w:rPr>
          <w:lang w:val="ru-RU"/>
        </w:rPr>
        <w:t>асположенн</w:t>
      </w:r>
      <w:r>
        <w:rPr>
          <w:lang w:val="ru-RU"/>
        </w:rPr>
        <w:t xml:space="preserve">ом </w:t>
      </w:r>
      <w:r w:rsidRPr="00AA37CC">
        <w:rPr>
          <w:lang w:val="ru-RU"/>
        </w:rPr>
        <w:t xml:space="preserve">по адресу: </w:t>
      </w:r>
      <w:r w:rsidRPr="00AA37CC">
        <w:rPr>
          <w:b/>
          <w:bCs/>
          <w:lang w:val="ru-RU"/>
        </w:rPr>
        <w:t>г. Калининград, ул. Ефремова, дом № 5</w:t>
      </w:r>
      <w:r>
        <w:rPr>
          <w:b/>
          <w:bCs/>
          <w:lang w:val="ru-RU"/>
        </w:rPr>
        <w:t>,</w:t>
      </w:r>
    </w:p>
    <w:p w:rsidR="00087284" w:rsidRPr="00AA37CC" w:rsidRDefault="00087284" w:rsidP="007E2478">
      <w:pPr>
        <w:jc w:val="center"/>
        <w:rPr>
          <w:lang w:val="ru-RU"/>
        </w:rPr>
      </w:pPr>
      <w:r w:rsidRPr="00AA37CC">
        <w:rPr>
          <w:lang w:val="ru-RU"/>
        </w:rPr>
        <w:t>(</w:t>
      </w: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60 кв.м,</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r w:rsidRPr="00AA37CC">
              <w:rPr>
                <w:b/>
                <w:bCs/>
              </w:rPr>
              <w:t>располагаются в подвальном помещении</w:t>
            </w:r>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 xml:space="preserve">Сведения, указанные в запросе, достоверны. Документы, представленные с  запросом,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Pr>
          <w:lang w:val="ru-RU"/>
        </w:rPr>
        <w:t xml:space="preserve">Расписку в приеме </w:t>
      </w:r>
      <w:r w:rsidRPr="00AA37CC">
        <w:rPr>
          <w:lang w:val="ru-RU"/>
        </w:rPr>
        <w:t>документов получил(а).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27101">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D27101" w:rsidRDefault="00087284" w:rsidP="00F02AB7">
            <w:pPr>
              <w:spacing w:line="276" w:lineRule="auto"/>
              <w:rPr>
                <w:lang w:val="ru-RU"/>
              </w:rPr>
            </w:pPr>
            <w:r w:rsidRPr="00D27101">
              <w:rPr>
                <w:lang w:val="ru-RU"/>
              </w:rPr>
              <w:t>» ч</w:t>
            </w:r>
            <w:r>
              <w:rPr>
                <w:lang w:val="ru-RU"/>
              </w:rPr>
              <w:t>.</w:t>
            </w:r>
            <w:r w:rsidRPr="00D27101">
              <w:rPr>
                <w:lang w:val="ru-RU"/>
              </w:rPr>
              <w:t xml:space="preserve"> «</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r w:rsidRPr="00D27101">
              <w:rPr>
                <w:lang w:val="ru-RU"/>
              </w:rPr>
              <w:t>15</w:t>
            </w: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Pr="00D27101"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r w:rsidRPr="00D27101">
        <w:rPr>
          <w:lang w:val="ru-RU"/>
        </w:rPr>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D27101">
        <w:trPr>
          <w:trHeight w:val="245"/>
        </w:trPr>
        <w:tc>
          <w:tcPr>
            <w:tcW w:w="393" w:type="dxa"/>
          </w:tcPr>
          <w:p w:rsidR="00087284" w:rsidRPr="00D27101" w:rsidRDefault="00087284" w:rsidP="00F02AB7">
            <w:pPr>
              <w:tabs>
                <w:tab w:val="left" w:pos="0"/>
              </w:tabs>
              <w:jc w:val="both"/>
              <w:rPr>
                <w:lang w:val="ru-RU"/>
              </w:rPr>
            </w:pPr>
            <w:r w:rsidRPr="00D27101">
              <w:rPr>
                <w:lang w:val="ru-RU"/>
              </w:rPr>
              <w:lastRenderedPageBreak/>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AA37CC">
        <w:rPr>
          <w:lang w:val="ru-RU"/>
        </w:rPr>
        <w:t xml:space="preserve">                                                                                                </w:t>
      </w:r>
      <w:r w:rsidRPr="00D27101">
        <w:rPr>
          <w:i/>
          <w:iCs/>
        </w:rPr>
        <w:t>(указать адрес)</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выдать при личном обращении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C9285F">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jc w:val="both"/>
      </w:pPr>
      <w:r w:rsidRPr="00D27101">
        <w:rPr>
          <w:i/>
          <w:iCs/>
          <w:lang w:val="ru-RU"/>
        </w:rPr>
        <w:t xml:space="preserve">                                                                                                                                                                                                                                       </w:t>
      </w:r>
    </w:p>
    <w:p w:rsidR="00087284" w:rsidRPr="00AA37CC" w:rsidRDefault="00087284" w:rsidP="007E2478">
      <w:pPr>
        <w:tabs>
          <w:tab w:val="left" w:pos="284"/>
          <w:tab w:val="left" w:pos="426"/>
        </w:tabs>
        <w:spacing w:after="200"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И.И. Иванов</w:t>
            </w:r>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(подпись заявителя)</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фамилия, инициалы)</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lang w:val="ru-RU"/>
        </w:rPr>
      </w:pPr>
      <w:r w:rsidRPr="00AA37CC">
        <w:rPr>
          <w:sz w:val="28"/>
          <w:szCs w:val="28"/>
        </w:rPr>
        <w:t xml:space="preserve"> </w:t>
      </w:r>
      <w:r w:rsidRPr="00AA37CC">
        <w:rPr>
          <w:sz w:val="22"/>
          <w:szCs w:val="22"/>
        </w:rPr>
        <w:t>Вход. №__ 33-55-88 ____, дата ___ 22.05.2012 ______</w:t>
      </w:r>
      <w:r w:rsidRPr="00AA37CC">
        <w:rPr>
          <w:sz w:val="22"/>
          <w:szCs w:val="22"/>
          <w:lang w:val="ru-RU"/>
        </w:rPr>
        <w:t xml:space="preserve">   </w:t>
      </w:r>
    </w:p>
    <w:p w:rsidR="00087284" w:rsidRPr="00AA37CC" w:rsidRDefault="00087284" w:rsidP="007E2478">
      <w:pPr>
        <w:rPr>
          <w:sz w:val="28"/>
          <w:szCs w:val="28"/>
        </w:rPr>
      </w:pPr>
      <w:r>
        <w:rPr>
          <w:sz w:val="28"/>
          <w:szCs w:val="28"/>
        </w:rP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2</w:t>
      </w:r>
    </w:p>
    <w:p w:rsidR="00087284" w:rsidRPr="008D0A51" w:rsidRDefault="00087284" w:rsidP="007E2478">
      <w:pPr>
        <w:suppressAutoHyphens/>
        <w:autoSpaceDE w:val="0"/>
        <w:ind w:left="5103"/>
        <w:rPr>
          <w:sz w:val="28"/>
          <w:szCs w:val="28"/>
          <w:lang w:val="ru-RU" w:eastAsia="ar-SA"/>
        </w:rPr>
      </w:pPr>
      <w:r w:rsidRPr="008D0A51">
        <w:rPr>
          <w:sz w:val="28"/>
          <w:szCs w:val="28"/>
          <w:lang w:val="ru-RU" w:eastAsia="ar-SA"/>
        </w:rPr>
        <w:t xml:space="preserve">к Административному регламенту </w:t>
      </w:r>
    </w:p>
    <w:p w:rsidR="00087284" w:rsidRPr="008D0A51"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151571">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783AE5">
        <w:trPr>
          <w:gridAfter w:val="1"/>
          <w:wAfter w:w="28" w:type="dxa"/>
          <w:trHeight w:val="419"/>
        </w:trPr>
        <w:tc>
          <w:tcPr>
            <w:tcW w:w="77" w:type="dxa"/>
            <w:gridSpan w:val="2"/>
            <w:vMerge w:val="restart"/>
          </w:tcPr>
          <w:p w:rsidR="00087284" w:rsidRPr="00AA37CC" w:rsidRDefault="00087284" w:rsidP="00F02AB7">
            <w:pPr>
              <w:pBdr>
                <w:bottom w:val="single" w:sz="4" w:space="0" w:color="auto"/>
              </w:pBdr>
              <w:spacing w:line="276" w:lineRule="auto"/>
              <w:rPr>
                <w:lang w:val="ru-RU"/>
              </w:rPr>
            </w:pPr>
          </w:p>
        </w:tc>
        <w:tc>
          <w:tcPr>
            <w:tcW w:w="9705" w:type="dxa"/>
            <w:gridSpan w:val="13"/>
          </w:tcPr>
          <w:p w:rsidR="00087284" w:rsidRPr="00AA37CC" w:rsidRDefault="00087284" w:rsidP="00F02AB7">
            <w:pPr>
              <w:pBdr>
                <w:bottom w:val="single" w:sz="4" w:space="0" w:color="auto"/>
              </w:pBdr>
              <w:spacing w:line="276" w:lineRule="auto"/>
              <w:jc w:val="center"/>
              <w:rPr>
                <w:lang w:val="ru-RU"/>
              </w:rPr>
            </w:pPr>
          </w:p>
        </w:tc>
      </w:tr>
      <w:tr w:rsidR="00087284" w:rsidRPr="00187387">
        <w:trPr>
          <w:gridAfter w:val="1"/>
          <w:wAfter w:w="28" w:type="dxa"/>
          <w:trHeight w:val="315"/>
        </w:trPr>
        <w:tc>
          <w:tcPr>
            <w:tcW w:w="77" w:type="dxa"/>
            <w:gridSpan w:val="2"/>
            <w:vMerge/>
            <w:vAlign w:val="center"/>
          </w:tcPr>
          <w:p w:rsidR="00087284" w:rsidRPr="00AA37CC" w:rsidRDefault="00087284" w:rsidP="00F02AB7">
            <w:pPr>
              <w:rPr>
                <w:lang w:val="ru-RU"/>
              </w:rPr>
            </w:pPr>
          </w:p>
        </w:tc>
        <w:tc>
          <w:tcPr>
            <w:tcW w:w="9705" w:type="dxa"/>
            <w:gridSpan w:val="13"/>
          </w:tcPr>
          <w:p w:rsidR="00087284" w:rsidRPr="00AA37CC" w:rsidRDefault="00087284" w:rsidP="00F02AB7">
            <w:pPr>
              <w:pBdr>
                <w:bottom w:val="single" w:sz="4" w:space="0" w:color="auto"/>
              </w:pBdr>
              <w:spacing w:line="276" w:lineRule="auto"/>
              <w:rPr>
                <w:b/>
                <w:bCs/>
                <w:i/>
                <w:iCs/>
                <w:lang w:val="ru-RU"/>
              </w:rPr>
            </w:pPr>
            <w:r>
              <w:rPr>
                <w:b/>
                <w:bCs/>
                <w:i/>
                <w:iCs/>
                <w:lang w:val="ru-RU"/>
              </w:rPr>
              <w:t xml:space="preserve">                                                                                                                                                                                               ,</w:t>
            </w:r>
          </w:p>
        </w:tc>
      </w:tr>
      <w:tr w:rsidR="00087284" w:rsidRPr="00783AE5">
        <w:tc>
          <w:tcPr>
            <w:tcW w:w="9810" w:type="dxa"/>
            <w:gridSpan w:val="16"/>
          </w:tcPr>
          <w:p w:rsidR="00087284" w:rsidRPr="00AA37CC" w:rsidRDefault="00087284" w:rsidP="00187387">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w:t>
            </w:r>
            <w:r w:rsidRPr="00AA37CC">
              <w:rPr>
                <w:i/>
                <w:iCs/>
                <w:color w:val="000000"/>
                <w:sz w:val="18"/>
                <w:szCs w:val="18"/>
                <w:lang w:val="ru-RU"/>
              </w:rPr>
              <w:t xml:space="preserve"> – для индивидуальных предпринимателей)</w:t>
            </w:r>
          </w:p>
        </w:tc>
      </w:tr>
      <w:tr w:rsidR="00087284" w:rsidRPr="00AA37CC">
        <w:tc>
          <w:tcPr>
            <w:tcW w:w="880" w:type="dxa"/>
            <w:gridSpan w:val="4"/>
          </w:tcPr>
          <w:p w:rsidR="00087284" w:rsidRPr="00AA37CC" w:rsidRDefault="00087284" w:rsidP="00F02AB7">
            <w:pPr>
              <w:spacing w:line="276" w:lineRule="auto"/>
            </w:pPr>
            <w:r w:rsidRPr="00AA37CC">
              <w:t>ОГРН</w:t>
            </w:r>
          </w:p>
        </w:tc>
        <w:tc>
          <w:tcPr>
            <w:tcW w:w="2268" w:type="dxa"/>
            <w:gridSpan w:val="3"/>
          </w:tcPr>
          <w:p w:rsidR="00087284" w:rsidRPr="00AA37CC" w:rsidRDefault="00087284" w:rsidP="00F02AB7">
            <w:pPr>
              <w:pBdr>
                <w:bottom w:val="single" w:sz="4" w:space="0" w:color="auto"/>
              </w:pBdr>
              <w:spacing w:line="276" w:lineRule="auto"/>
              <w:jc w:val="center"/>
              <w:rPr>
                <w:b/>
                <w:bCs/>
                <w:i/>
                <w:iCs/>
              </w:rPr>
            </w:pPr>
          </w:p>
        </w:tc>
        <w:tc>
          <w:tcPr>
            <w:tcW w:w="142" w:type="dxa"/>
          </w:tcPr>
          <w:p w:rsidR="00087284" w:rsidRPr="00AA37CC" w:rsidRDefault="00087284" w:rsidP="00F02AB7">
            <w:pPr>
              <w:pBdr>
                <w:bottom w:val="single" w:sz="4" w:space="0" w:color="auto"/>
              </w:pBdr>
              <w:spacing w:line="276" w:lineRule="auto"/>
            </w:pPr>
            <w:r w:rsidRPr="00AA37CC">
              <w:t xml:space="preserve"> </w:t>
            </w:r>
          </w:p>
        </w:tc>
        <w:tc>
          <w:tcPr>
            <w:tcW w:w="1275" w:type="dxa"/>
            <w:gridSpan w:val="4"/>
          </w:tcPr>
          <w:p w:rsidR="00087284" w:rsidRPr="00AA37CC" w:rsidRDefault="00087284" w:rsidP="00F02AB7">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851" w:type="dxa"/>
          </w:tcPr>
          <w:p w:rsidR="00087284" w:rsidRPr="00AA37CC" w:rsidRDefault="00087284" w:rsidP="00F02AB7">
            <w:pPr>
              <w:spacing w:line="276" w:lineRule="auto"/>
              <w:jc w:val="right"/>
            </w:pPr>
            <w:r w:rsidRPr="00AA37CC">
              <w:t xml:space="preserve">ИНН     </w:t>
            </w:r>
          </w:p>
        </w:tc>
        <w:tc>
          <w:tcPr>
            <w:tcW w:w="2126" w:type="dxa"/>
            <w:gridSpan w:val="2"/>
          </w:tcPr>
          <w:p w:rsidR="00087284" w:rsidRPr="00187387" w:rsidRDefault="00087284" w:rsidP="00187387">
            <w:pPr>
              <w:pBdr>
                <w:bottom w:val="single" w:sz="4" w:space="0" w:color="auto"/>
              </w:pBdr>
              <w:spacing w:line="276" w:lineRule="auto"/>
              <w:rPr>
                <w:lang w:val="ru-RU"/>
              </w:rPr>
            </w:pPr>
            <w:r>
              <w:rPr>
                <w:lang w:val="ru-RU"/>
              </w:rPr>
              <w:t xml:space="preserve">                                    ,</w:t>
            </w:r>
          </w:p>
        </w:tc>
      </w:tr>
      <w:tr w:rsidR="00087284" w:rsidRPr="00783AE5">
        <w:trPr>
          <w:gridAfter w:val="1"/>
          <w:wAfter w:w="28" w:type="dxa"/>
          <w:trHeight w:val="473"/>
        </w:trPr>
        <w:tc>
          <w:tcPr>
            <w:tcW w:w="9782" w:type="dxa"/>
            <w:gridSpan w:val="15"/>
          </w:tcPr>
          <w:p w:rsidR="00087284" w:rsidRPr="00AA37CC" w:rsidRDefault="00087284" w:rsidP="00F02AB7">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F02AB7">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AA37CC" w:rsidRDefault="00087284" w:rsidP="00F02AB7">
            <w:pPr>
              <w:pBdr>
                <w:bottom w:val="single" w:sz="4" w:space="0" w:color="auto"/>
              </w:pBdr>
              <w:spacing w:line="276" w:lineRule="auto"/>
              <w:rPr>
                <w:lang w:val="ru-RU"/>
              </w:rPr>
            </w:pPr>
            <w:r w:rsidRPr="00AA37CC">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F02AB7">
            <w:pPr>
              <w:spacing w:line="276" w:lineRule="auto"/>
            </w:pPr>
            <w:r w:rsidRPr="00AA37CC">
              <w:t>в лице</w:t>
            </w:r>
          </w:p>
        </w:tc>
        <w:tc>
          <w:tcPr>
            <w:tcW w:w="8052" w:type="dxa"/>
            <w:gridSpan w:val="10"/>
          </w:tcPr>
          <w:p w:rsidR="00087284" w:rsidRPr="00AA37CC" w:rsidRDefault="00087284" w:rsidP="00F02AB7">
            <w:pPr>
              <w:pBdr>
                <w:bottom w:val="single" w:sz="4" w:space="0" w:color="auto"/>
              </w:pBdr>
              <w:spacing w:line="276" w:lineRule="auto"/>
              <w:rPr>
                <w:b/>
                <w:bCs/>
                <w:i/>
                <w:iCs/>
              </w:rPr>
            </w:pPr>
            <w:r w:rsidRPr="00AA37CC">
              <w:rPr>
                <w:b/>
                <w:bCs/>
                <w:i/>
                <w:iCs/>
              </w:rPr>
              <w:t xml:space="preserve">                                      </w:t>
            </w:r>
          </w:p>
        </w:tc>
      </w:tr>
      <w:tr w:rsidR="00087284" w:rsidRPr="00783AE5">
        <w:trPr>
          <w:gridAfter w:val="1"/>
          <w:wAfter w:w="28" w:type="dxa"/>
          <w:cantSplit/>
        </w:trPr>
        <w:tc>
          <w:tcPr>
            <w:tcW w:w="1730" w:type="dxa"/>
            <w:gridSpan w:val="5"/>
            <w:vMerge/>
            <w:vAlign w:val="center"/>
          </w:tcPr>
          <w:p w:rsidR="00087284" w:rsidRPr="00AA37CC" w:rsidRDefault="00087284" w:rsidP="00F02AB7"/>
        </w:tc>
        <w:tc>
          <w:tcPr>
            <w:tcW w:w="8052" w:type="dxa"/>
            <w:gridSpan w:val="10"/>
          </w:tcPr>
          <w:p w:rsidR="00087284" w:rsidRPr="00AA37CC" w:rsidRDefault="00087284" w:rsidP="00187387">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 полностью</w:t>
            </w:r>
          </w:p>
        </w:tc>
      </w:tr>
      <w:tr w:rsidR="00087284" w:rsidRPr="00783AE5">
        <w:trPr>
          <w:gridAfter w:val="1"/>
          <w:wAfter w:w="28" w:type="dxa"/>
          <w:cantSplit/>
          <w:trHeight w:val="296"/>
        </w:trPr>
        <w:tc>
          <w:tcPr>
            <w:tcW w:w="2439" w:type="dxa"/>
            <w:gridSpan w:val="6"/>
          </w:tcPr>
          <w:p w:rsidR="00087284" w:rsidRPr="00AA37CC" w:rsidRDefault="00087284" w:rsidP="00F02AB7">
            <w:pPr>
              <w:spacing w:line="276" w:lineRule="auto"/>
            </w:pPr>
            <w:r w:rsidRPr="00AA37CC">
              <w:t xml:space="preserve">контактный телефон  </w:t>
            </w:r>
          </w:p>
        </w:tc>
        <w:tc>
          <w:tcPr>
            <w:tcW w:w="1843" w:type="dxa"/>
            <w:gridSpan w:val="4"/>
          </w:tcPr>
          <w:p w:rsidR="00087284" w:rsidRPr="00AA37CC" w:rsidRDefault="00087284" w:rsidP="00F02AB7">
            <w:pPr>
              <w:pBdr>
                <w:bottom w:val="single" w:sz="4" w:space="0" w:color="auto"/>
              </w:pBdr>
              <w:spacing w:line="276" w:lineRule="auto"/>
            </w:pPr>
            <w:r w:rsidRPr="00AA37CC">
              <w:t xml:space="preserve"> </w:t>
            </w:r>
          </w:p>
        </w:tc>
        <w:tc>
          <w:tcPr>
            <w:tcW w:w="142" w:type="dxa"/>
          </w:tcPr>
          <w:p w:rsidR="00087284" w:rsidRPr="00AA37CC" w:rsidRDefault="00087284" w:rsidP="00F02AB7">
            <w:pPr>
              <w:pBdr>
                <w:bottom w:val="single" w:sz="4" w:space="0" w:color="auto"/>
              </w:pBdr>
              <w:spacing w:line="276" w:lineRule="auto"/>
            </w:pPr>
            <w:r w:rsidRPr="00AA37CC">
              <w:t>,</w:t>
            </w:r>
          </w:p>
        </w:tc>
        <w:tc>
          <w:tcPr>
            <w:tcW w:w="5358" w:type="dxa"/>
            <w:gridSpan w:val="4"/>
          </w:tcPr>
          <w:p w:rsidR="00087284" w:rsidRPr="00AA37CC" w:rsidRDefault="00087284" w:rsidP="00D27101">
            <w:pPr>
              <w:spacing w:line="276" w:lineRule="auto"/>
              <w:rPr>
                <w:lang w:val="ru-RU"/>
              </w:rPr>
            </w:pPr>
            <w:r w:rsidRPr="00AA37CC">
              <w:rPr>
                <w:lang w:val="ru-RU"/>
              </w:rPr>
              <w:t xml:space="preserve"> действующ</w:t>
            </w:r>
            <w:r>
              <w:rPr>
                <w:lang w:val="ru-RU"/>
              </w:rPr>
              <w:t>его</w:t>
            </w:r>
            <w:r w:rsidRPr="00AA37CC">
              <w:rPr>
                <w:lang w:val="ru-RU"/>
              </w:rPr>
              <w:t>(</w:t>
            </w:r>
            <w:r>
              <w:rPr>
                <w:lang w:val="ru-RU"/>
              </w:rPr>
              <w:t>ей</w:t>
            </w:r>
            <w:r w:rsidRPr="00AA37CC">
              <w:rPr>
                <w:lang w:val="ru-RU"/>
              </w:rPr>
              <w:t>) от имени юридического лица</w:t>
            </w:r>
          </w:p>
        </w:tc>
      </w:tr>
      <w:tr w:rsidR="00087284" w:rsidRPr="00783AE5">
        <w:trPr>
          <w:gridAfter w:val="1"/>
          <w:wAfter w:w="28" w:type="dxa"/>
          <w:cantSplit/>
          <w:trHeight w:val="505"/>
        </w:trPr>
        <w:tc>
          <w:tcPr>
            <w:tcW w:w="4282" w:type="dxa"/>
            <w:gridSpan w:val="10"/>
          </w:tcPr>
          <w:p w:rsidR="00087284" w:rsidRPr="00AA37CC" w:rsidRDefault="00087284" w:rsidP="00F02AB7">
            <w:pPr>
              <w:spacing w:line="276" w:lineRule="auto"/>
              <w:rPr>
                <w:lang w:val="ru-RU"/>
              </w:rPr>
            </w:pPr>
          </w:p>
        </w:tc>
        <w:tc>
          <w:tcPr>
            <w:tcW w:w="142" w:type="dxa"/>
          </w:tcPr>
          <w:p w:rsidR="00087284" w:rsidRPr="00AA37CC" w:rsidRDefault="00087284" w:rsidP="00F02AB7">
            <w:pPr>
              <w:spacing w:line="276" w:lineRule="auto"/>
              <w:rPr>
                <w:lang w:val="ru-RU"/>
              </w:rPr>
            </w:pPr>
          </w:p>
        </w:tc>
        <w:tc>
          <w:tcPr>
            <w:tcW w:w="5358" w:type="dxa"/>
            <w:gridSpan w:val="4"/>
          </w:tcPr>
          <w:p w:rsidR="00087284" w:rsidRPr="00AA37CC" w:rsidRDefault="00087284" w:rsidP="00F02AB7">
            <w:pPr>
              <w:spacing w:line="276" w:lineRule="auto"/>
              <w:rPr>
                <w:lang w:val="ru-RU"/>
              </w:rPr>
            </w:pPr>
          </w:p>
        </w:tc>
      </w:tr>
      <w:tr w:rsidR="00087284" w:rsidRPr="00783AE5">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8930" w:type="dxa"/>
            <w:gridSpan w:val="12"/>
            <w:vAlign w:val="bottom"/>
          </w:tcPr>
          <w:p w:rsidR="00087284" w:rsidRPr="00AA37CC" w:rsidRDefault="00087284" w:rsidP="00F02AB7">
            <w:pPr>
              <w:ind w:left="57"/>
              <w:jc w:val="both"/>
              <w:rPr>
                <w:i/>
                <w:iCs/>
                <w:sz w:val="2"/>
                <w:szCs w:val="2"/>
                <w:lang w:val="ru-RU"/>
              </w:rPr>
            </w:pPr>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
        </w:tc>
      </w:tr>
      <w:tr w:rsidR="00087284" w:rsidRPr="00783AE5">
        <w:trPr>
          <w:gridBefore w:val="1"/>
          <w:wBefore w:w="29" w:type="dxa"/>
          <w:cantSplit/>
        </w:trPr>
        <w:tc>
          <w:tcPr>
            <w:tcW w:w="851" w:type="dxa"/>
            <w:gridSpan w:val="3"/>
            <w:vAlign w:val="bottom"/>
          </w:tcPr>
          <w:p w:rsidR="00087284" w:rsidRPr="00AA37CC" w:rsidRDefault="00087284" w:rsidP="00F02AB7">
            <w:pPr>
              <w:ind w:left="57"/>
              <w:rPr>
                <w:sz w:val="18"/>
                <w:szCs w:val="18"/>
                <w:lang w:val="ru-RU"/>
              </w:rPr>
            </w:pPr>
          </w:p>
        </w:tc>
        <w:tc>
          <w:tcPr>
            <w:tcW w:w="8930" w:type="dxa"/>
            <w:gridSpan w:val="12"/>
            <w:vAlign w:val="bottom"/>
          </w:tcPr>
          <w:p w:rsidR="00087284" w:rsidRPr="00AA37CC" w:rsidRDefault="00087284" w:rsidP="00F02AB7">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 xml:space="preserve">, </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2977" w:type="dxa"/>
            <w:gridSpan w:val="5"/>
            <w:vAlign w:val="bottom"/>
          </w:tcPr>
          <w:p w:rsidR="00087284" w:rsidRPr="00AA37CC" w:rsidRDefault="00087284" w:rsidP="00F02AB7">
            <w:pPr>
              <w:ind w:left="57"/>
              <w:rPr>
                <w:i/>
                <w:iCs/>
                <w:sz w:val="22"/>
                <w:szCs w:val="22"/>
              </w:rPr>
            </w:pPr>
            <w:r w:rsidRPr="00AA37CC">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087284" w:rsidRPr="00187387" w:rsidRDefault="00087284" w:rsidP="00F02AB7">
            <w:pPr>
              <w:jc w:val="center"/>
              <w:rPr>
                <w:b/>
                <w:bCs/>
                <w:i/>
                <w:iCs/>
                <w:sz w:val="22"/>
                <w:szCs w:val="22"/>
                <w:lang w:val="ru-RU"/>
              </w:rPr>
            </w:pPr>
            <w:r>
              <w:rPr>
                <w:b/>
                <w:bCs/>
                <w:i/>
                <w:iCs/>
                <w:sz w:val="22"/>
                <w:szCs w:val="22"/>
                <w:lang w:val="ru-RU"/>
              </w:rPr>
              <w:t xml:space="preserve">                                                                                              ,</w:t>
            </w:r>
          </w:p>
        </w:tc>
      </w:tr>
      <w:tr w:rsidR="00087284" w:rsidRPr="00AA37CC">
        <w:trPr>
          <w:gridAfter w:val="1"/>
          <w:wAfter w:w="28" w:type="dxa"/>
          <w:cantSplit/>
          <w:trHeight w:val="333"/>
        </w:trPr>
        <w:tc>
          <w:tcPr>
            <w:tcW w:w="9782" w:type="dxa"/>
            <w:gridSpan w:val="15"/>
          </w:tcPr>
          <w:p w:rsidR="00087284" w:rsidRPr="00AA37CC" w:rsidRDefault="00087284" w:rsidP="00F02AB7">
            <w:pPr>
              <w:spacing w:line="276" w:lineRule="auto"/>
              <w:jc w:val="center"/>
            </w:pPr>
            <w:r w:rsidRPr="00AA37CC">
              <w:t xml:space="preserve">                                                                           (</w:t>
            </w:r>
            <w:r w:rsidRPr="00AA37CC">
              <w:rPr>
                <w:i/>
                <w:iCs/>
                <w:sz w:val="18"/>
                <w:szCs w:val="18"/>
              </w:rPr>
              <w:t>указываются реквизиты доверенности</w:t>
            </w:r>
            <w:r w:rsidRPr="00AA37CC">
              <w:t>)</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r>
        <w:rPr>
          <w:b/>
          <w:bCs/>
          <w:lang w:val="ru-RU"/>
        </w:rPr>
        <w:t xml:space="preserve">                            </w:t>
      </w: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 </w:t>
      </w:r>
      <w:r>
        <w:rPr>
          <w:lang w:val="ru-RU"/>
        </w:rPr>
        <w:t xml:space="preserve">                                                                                                                                           ,</w:t>
      </w:r>
    </w:p>
    <w:p w:rsidR="00087284" w:rsidRPr="00D27101" w:rsidRDefault="00087284" w:rsidP="007E2478">
      <w:pPr>
        <w:jc w:val="center"/>
        <w:rPr>
          <w:i/>
          <w:iCs/>
          <w:lang w:val="ru-RU"/>
        </w:rPr>
      </w:pP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w:t>
      </w:r>
      <w:r w:rsidRPr="00AA37CC">
        <w:rPr>
          <w:sz w:val="22"/>
          <w:szCs w:val="22"/>
          <w:lang w:val="ru-RU"/>
        </w:rPr>
        <w:t xml:space="preserve">не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Default="00087284" w:rsidP="007E2478">
      <w:pPr>
        <w:jc w:val="both"/>
        <w:rPr>
          <w:lang w:val="ru-RU"/>
        </w:rPr>
      </w:pPr>
    </w:p>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получил(а).</w:t>
      </w:r>
    </w:p>
    <w:p w:rsidR="00087284" w:rsidRPr="00AA37CC" w:rsidRDefault="00087284" w:rsidP="007E2478">
      <w:pPr>
        <w:jc w:val="both"/>
        <w:rPr>
          <w:lang w:val="ru-RU"/>
        </w:rPr>
      </w:pP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27101" w:rsidRDefault="00087284" w:rsidP="00F02AB7">
            <w:pPr>
              <w:spacing w:line="276" w:lineRule="auto"/>
              <w:rPr>
                <w:lang w:val="ru-RU"/>
              </w:rPr>
            </w:pPr>
            <w:r>
              <w:rPr>
                <w:lang w:val="ru-RU"/>
              </w:rPr>
              <w:t xml:space="preserve">» ч. </w:t>
            </w:r>
            <w:r w:rsidRPr="00D27101">
              <w:rPr>
                <w:lang w:val="ru-RU"/>
              </w:rPr>
              <w:t>«</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Default="00087284" w:rsidP="007E2478">
      <w:pPr>
        <w:jc w:val="both"/>
        <w:rPr>
          <w:lang w:val="ru-RU"/>
        </w:rPr>
      </w:pPr>
    </w:p>
    <w:p w:rsidR="00087284" w:rsidRDefault="00087284" w:rsidP="007E2478">
      <w:pPr>
        <w:jc w:val="both"/>
        <w:rPr>
          <w:lang w:val="ru-RU"/>
        </w:rPr>
      </w:pPr>
    </w:p>
    <w:p w:rsidR="00087284" w:rsidRPr="00D27101" w:rsidRDefault="00087284" w:rsidP="007E2478">
      <w:pPr>
        <w:jc w:val="both"/>
        <w:rPr>
          <w:lang w:val="ru-RU"/>
        </w:rPr>
      </w:pPr>
    </w:p>
    <w:p w:rsidR="00087284" w:rsidRDefault="00087284" w:rsidP="007E2478">
      <w:pPr>
        <w:jc w:val="both"/>
        <w:rPr>
          <w:lang w:val="ru-RU"/>
        </w:rPr>
      </w:pPr>
      <w:r w:rsidRPr="00D27101">
        <w:rPr>
          <w:lang w:val="ru-RU"/>
        </w:rPr>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5864C5">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D27101">
        <w:rPr>
          <w:i/>
          <w:iCs/>
          <w:lang w:val="ru-RU"/>
        </w:rPr>
        <w:t xml:space="preserve">                                                                                                            </w:t>
      </w:r>
      <w:r w:rsidRPr="00D27101">
        <w:rPr>
          <w:i/>
          <w:iCs/>
        </w:rPr>
        <w:t>(указать адрес)</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r>
        <w:t>выдать при личном обращени</w:t>
      </w:r>
      <w:r>
        <w:rPr>
          <w:lang w:val="ru-RU"/>
        </w:rPr>
        <w:t>и</w:t>
      </w:r>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A53255">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tabs>
          <w:tab w:val="left" w:pos="284"/>
          <w:tab w:val="left" w:pos="426"/>
        </w:tabs>
        <w:spacing w:line="276" w:lineRule="auto"/>
        <w:jc w:val="both"/>
        <w:rPr>
          <w:lang w:val="ru-RU"/>
        </w:rPr>
      </w:pPr>
      <w:r w:rsidRPr="00AA37CC">
        <w:rPr>
          <w:lang w:val="ru-RU"/>
        </w:rPr>
        <w:t xml:space="preserve">                                                                                                                                                                                                                                   </w:t>
      </w: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r w:rsidRPr="00AA37CC">
              <w:rPr>
                <w:b/>
                <w:bCs/>
                <w:i/>
                <w:iCs/>
                <w:lang w:val="ru-RU"/>
              </w:rPr>
              <w:t xml:space="preserve">                                                                                                       </w:t>
            </w: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(подпись заявителя)</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фамилия, инициалы)</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r w:rsidRPr="00AA37CC">
        <w:rPr>
          <w:sz w:val="22"/>
          <w:szCs w:val="22"/>
        </w:rPr>
        <w:t>Вход. №_______________, дата __________________</w:t>
      </w:r>
    </w:p>
    <w:p w:rsidR="00087284" w:rsidRPr="00AA37CC" w:rsidRDefault="00087284" w:rsidP="007E2478">
      <w:pPr>
        <w:rPr>
          <w:sz w:val="28"/>
          <w:szCs w:val="28"/>
        </w:rPr>
      </w:pPr>
    </w:p>
    <w:p w:rsidR="00087284" w:rsidRDefault="00087284" w:rsidP="007E2478">
      <w:pPr>
        <w:autoSpaceDE w:val="0"/>
        <w:autoSpaceDN w:val="0"/>
        <w:adjustRightInd w:val="0"/>
        <w:ind w:left="5103"/>
      </w:pPr>
      <w: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3</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AA37CC" w:rsidRDefault="00087284" w:rsidP="00F02AB7">
            <w:pPr>
              <w:spacing w:line="276" w:lineRule="auto"/>
            </w:pPr>
            <w:r w:rsidRPr="00AA37CC">
              <w:rPr>
                <w:b/>
                <w:bCs/>
                <w:i/>
                <w:iCs/>
              </w:rPr>
              <w:t xml:space="preserve">  Иванов Иван Иванович                                                                                                              </w:t>
            </w:r>
            <w:r w:rsidRPr="00AA37CC">
              <w:t>,</w:t>
            </w:r>
          </w:p>
        </w:tc>
      </w:tr>
      <w:tr w:rsidR="00087284" w:rsidRPr="00783AE5">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18738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 xml:space="preserve">- </w:t>
            </w:r>
            <w:r w:rsidRPr="00AA37CC">
              <w:rPr>
                <w:i/>
                <w:iCs/>
                <w:sz w:val="18"/>
                <w:szCs w:val="18"/>
                <w:lang w:val="ru-RU"/>
              </w:rPr>
              <w:t>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r w:rsidRPr="00AA37CC">
              <w:t>имеющий(ая) паспорт серии</w:t>
            </w:r>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00 00</w:t>
            </w: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2158" w:type="dxa"/>
            <w:gridSpan w:val="2"/>
          </w:tcPr>
          <w:p w:rsidR="00087284" w:rsidRPr="00AA37CC" w:rsidRDefault="00087284" w:rsidP="00F02AB7">
            <w:pPr>
              <w:spacing w:line="276" w:lineRule="auto"/>
              <w:ind w:left="57"/>
            </w:pPr>
            <w:r w:rsidRPr="00AA37CC">
              <w:t>код подразделения</w:t>
            </w:r>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(иной документ, удостоверяющий личность)</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r w:rsidRPr="00AA37CC">
              <w:t>выдан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10</w:t>
            </w: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января 2001</w:t>
            </w: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rPr>
                <w:lang w:val="ru-RU"/>
              </w:rPr>
            </w:pPr>
            <w:r w:rsidRPr="00AA37CC">
              <w:rPr>
                <w:b/>
                <w:bCs/>
                <w:i/>
                <w:iCs/>
                <w:lang w:val="ru-RU"/>
              </w:rPr>
              <w:t>ОВД Московского района г. Калининграда</w:t>
            </w: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(когда выдан)</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(кем выдан)</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r w:rsidRPr="00AA37CC">
              <w:t>проживающий(ая) по адресу</w:t>
            </w:r>
          </w:p>
        </w:tc>
        <w:tc>
          <w:tcPr>
            <w:tcW w:w="6693" w:type="dxa"/>
            <w:gridSpan w:val="10"/>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г. Калининград, ул. Дзержинского,10</w:t>
            </w:r>
          </w:p>
        </w:tc>
      </w:tr>
      <w:tr w:rsidR="00087284" w:rsidRPr="00783AE5">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контактный телефон</w:t>
            </w:r>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r w:rsidRPr="00AA37CC">
              <w:rPr>
                <w:b/>
                <w:bCs/>
                <w:i/>
                <w:iCs/>
              </w:rPr>
              <w:t>8-911-111-11-11</w:t>
            </w: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действующий(ая)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(указываются реквизиты доверенности)</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r w:rsidRPr="00AA37CC">
              <w:t>по иным основаниям</w:t>
            </w:r>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(наименование и реквизиты документа)</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r w:rsidRPr="00AA37CC">
              <w:t>от имени</w:t>
            </w:r>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783AE5">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p>
        </w:tc>
        <w:tc>
          <w:tcPr>
            <w:tcW w:w="144" w:type="dxa"/>
          </w:tcPr>
          <w:p w:rsidR="00087284" w:rsidRPr="00AA37CC" w:rsidRDefault="00087284" w:rsidP="00F02AB7">
            <w:pPr>
              <w:spacing w:line="276" w:lineRule="auto"/>
              <w:rPr>
                <w:lang w:val="ru-RU"/>
              </w:rPr>
            </w:pPr>
          </w:p>
        </w:tc>
      </w:tr>
      <w:tr w:rsidR="00087284" w:rsidRPr="00D27101">
        <w:trPr>
          <w:cantSplit/>
        </w:trPr>
        <w:tc>
          <w:tcPr>
            <w:tcW w:w="3087" w:type="dxa"/>
            <w:gridSpan w:val="7"/>
          </w:tcPr>
          <w:p w:rsidR="00087284" w:rsidRPr="00D27101" w:rsidRDefault="00087284" w:rsidP="00F02AB7">
            <w:pPr>
              <w:spacing w:line="276" w:lineRule="auto"/>
              <w:rPr>
                <w:lang w:val="ru-RU"/>
              </w:rPr>
            </w:pPr>
            <w:r w:rsidRPr="00D27101">
              <w:rPr>
                <w:lang w:val="ru-RU"/>
              </w:rPr>
              <w:t>проживающего(ей) по адресу</w:t>
            </w:r>
            <w:r>
              <w:rPr>
                <w:lang w:val="ru-RU"/>
              </w:rPr>
              <w:t xml:space="preserve"> </w:t>
            </w:r>
          </w:p>
        </w:tc>
        <w:tc>
          <w:tcPr>
            <w:tcW w:w="6693" w:type="dxa"/>
            <w:gridSpan w:val="10"/>
            <w:tcBorders>
              <w:top w:val="nil"/>
              <w:left w:val="nil"/>
              <w:bottom w:val="single" w:sz="4" w:space="0" w:color="auto"/>
              <w:right w:val="nil"/>
            </w:tcBorders>
          </w:tcPr>
          <w:p w:rsidR="00087284" w:rsidRPr="00D27101" w:rsidRDefault="00087284" w:rsidP="009F3E0E">
            <w:pPr>
              <w:spacing w:line="276" w:lineRule="auto"/>
              <w:rPr>
                <w:lang w:val="ru-RU"/>
              </w:rPr>
            </w:pPr>
            <w:r>
              <w:rPr>
                <w:lang w:val="ru-RU"/>
              </w:rPr>
              <w:t xml:space="preserve">                                                                                                                                   ,</w:t>
            </w:r>
          </w:p>
        </w:tc>
      </w:tr>
      <w:tr w:rsidR="00087284" w:rsidRPr="00783AE5">
        <w:trPr>
          <w:cantSplit/>
        </w:trPr>
        <w:tc>
          <w:tcPr>
            <w:tcW w:w="3087" w:type="dxa"/>
            <w:gridSpan w:val="7"/>
          </w:tcPr>
          <w:p w:rsidR="00087284" w:rsidRPr="00D27101"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both"/>
        <w:rPr>
          <w:lang w:val="ru-RU"/>
        </w:rPr>
      </w:pP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Pr>
          <w:lang w:val="ru-RU"/>
        </w:rPr>
        <w:t>р</w:t>
      </w:r>
      <w:r w:rsidRPr="00AA37CC">
        <w:rPr>
          <w:lang w:val="ru-RU"/>
        </w:rPr>
        <w:t>асположенны</w:t>
      </w:r>
      <w:r>
        <w:rPr>
          <w:lang w:val="ru-RU"/>
        </w:rPr>
        <w:t xml:space="preserve">е </w:t>
      </w:r>
      <w:r w:rsidRPr="00AA37CC">
        <w:rPr>
          <w:lang w:val="ru-RU"/>
        </w:rPr>
        <w:t xml:space="preserve">по адресу: </w:t>
      </w:r>
      <w:r w:rsidRPr="00AA37CC">
        <w:rPr>
          <w:b/>
          <w:bCs/>
          <w:lang w:val="ru-RU"/>
        </w:rPr>
        <w:t>г. Калининград, ул. Ефремова, дом № 5</w:t>
      </w:r>
      <w:r>
        <w:rPr>
          <w:b/>
          <w:bCs/>
          <w:lang w:val="ru-RU"/>
        </w:rPr>
        <w:t xml:space="preserve">                                                                   ,</w:t>
      </w:r>
    </w:p>
    <w:p w:rsidR="00087284" w:rsidRPr="00795DE9" w:rsidRDefault="00087284" w:rsidP="007E2478">
      <w:pPr>
        <w:jc w:val="center"/>
        <w:rPr>
          <w:i/>
          <w:iCs/>
          <w:lang w:val="ru-RU"/>
        </w:rPr>
      </w:pPr>
      <w:r w:rsidRPr="00AA37CC">
        <w:rPr>
          <w:lang w:val="ru-RU"/>
        </w:rPr>
        <w:t>(</w:t>
      </w: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60 кв.м,</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r w:rsidRPr="00AA37CC">
              <w:rPr>
                <w:b/>
                <w:bCs/>
              </w:rPr>
              <w:t>располагаются в подвальном помещении</w:t>
            </w:r>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законодательст</w:t>
      </w:r>
      <w:r>
        <w:rPr>
          <w:lang w:val="ru-RU"/>
        </w:rPr>
        <w:t>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получил(а).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5864C5" w:rsidRDefault="00087284" w:rsidP="00F02AB7">
            <w:pPr>
              <w:spacing w:line="276" w:lineRule="auto"/>
              <w:rPr>
                <w:lang w:val="ru-RU"/>
              </w:rPr>
            </w:pPr>
            <w:r w:rsidRPr="005864C5">
              <w:rPr>
                <w:lang w:val="ru-RU"/>
              </w:rPr>
              <w:t>» ч</w:t>
            </w:r>
            <w:r>
              <w:rPr>
                <w:lang w:val="ru-RU"/>
              </w:rPr>
              <w:t>.</w:t>
            </w:r>
            <w:r w:rsidRPr="005864C5">
              <w:rPr>
                <w:lang w:val="ru-RU"/>
              </w:rPr>
              <w:t xml:space="preserve"> «</w:t>
            </w:r>
          </w:p>
        </w:tc>
        <w:tc>
          <w:tcPr>
            <w:tcW w:w="360" w:type="dxa"/>
            <w:tcBorders>
              <w:top w:val="nil"/>
              <w:left w:val="nil"/>
              <w:bottom w:val="single" w:sz="4" w:space="0" w:color="auto"/>
              <w:right w:val="nil"/>
            </w:tcBorders>
            <w:vAlign w:val="bottom"/>
          </w:tcPr>
          <w:p w:rsidR="00087284" w:rsidRPr="005864C5" w:rsidRDefault="00087284" w:rsidP="00F02AB7">
            <w:pPr>
              <w:spacing w:line="276" w:lineRule="auto"/>
              <w:jc w:val="center"/>
              <w:rPr>
                <w:lang w:val="ru-RU"/>
              </w:rPr>
            </w:pPr>
            <w:r w:rsidRPr="005864C5">
              <w:rPr>
                <w:lang w:val="ru-RU"/>
              </w:rPr>
              <w:t>15</w:t>
            </w:r>
          </w:p>
        </w:tc>
        <w:tc>
          <w:tcPr>
            <w:tcW w:w="1440" w:type="dxa"/>
            <w:vAlign w:val="bottom"/>
          </w:tcPr>
          <w:p w:rsidR="00087284" w:rsidRPr="005864C5" w:rsidRDefault="00087284" w:rsidP="00F02AB7">
            <w:pPr>
              <w:spacing w:line="276" w:lineRule="auto"/>
              <w:rPr>
                <w:lang w:val="ru-RU"/>
              </w:rPr>
            </w:pPr>
            <w:r w:rsidRPr="005864C5">
              <w:rPr>
                <w:lang w:val="ru-RU"/>
              </w:rPr>
              <w:t>» мин.</w:t>
            </w:r>
          </w:p>
        </w:tc>
      </w:tr>
    </w:tbl>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r w:rsidRPr="005864C5">
        <w:rPr>
          <w:lang w:val="ru-RU"/>
        </w:rPr>
        <w:t>Ответ прошу:</w:t>
      </w:r>
    </w:p>
    <w:p w:rsidR="00087284" w:rsidRPr="005864C5"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5864C5">
        <w:trPr>
          <w:trHeight w:val="352"/>
        </w:trPr>
        <w:tc>
          <w:tcPr>
            <w:tcW w:w="379" w:type="dxa"/>
          </w:tcPr>
          <w:p w:rsidR="00087284" w:rsidRPr="005864C5"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lastRenderedPageBreak/>
        <w:t xml:space="preserve">                                                                                                  </w:t>
      </w:r>
      <w:r w:rsidRPr="00795DE9">
        <w:rPr>
          <w:i/>
          <w:iCs/>
        </w:rPr>
        <w:t>(указать адрес)</w:t>
      </w:r>
      <w:r w:rsidRPr="00795DE9">
        <w:rPr>
          <w:i/>
          <w:iCs/>
          <w:lang w:val="ru-RU"/>
        </w:rPr>
        <w:t xml:space="preserve">       </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 xml:space="preserve"> выдать при личном обращении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AA37CC">
        <w:trPr>
          <w:trHeight w:val="352"/>
        </w:trPr>
        <w:tc>
          <w:tcPr>
            <w:tcW w:w="379" w:type="dxa"/>
          </w:tcPr>
          <w:p w:rsidR="00087284" w:rsidRPr="00AA37CC" w:rsidRDefault="00087284" w:rsidP="00A53255">
            <w:pPr>
              <w:tabs>
                <w:tab w:val="left" w:pos="0"/>
              </w:tabs>
              <w:jc w:val="both"/>
            </w:pPr>
          </w:p>
        </w:tc>
      </w:tr>
    </w:tbl>
    <w:p w:rsidR="00087284" w:rsidRPr="00AA37CC" w:rsidRDefault="00087284" w:rsidP="00C559E2">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w:t>
      </w:r>
    </w:p>
    <w:p w:rsidR="00087284" w:rsidRPr="00AA37CC" w:rsidRDefault="00087284" w:rsidP="00C559E2">
      <w:pPr>
        <w:tabs>
          <w:tab w:val="left" w:pos="284"/>
          <w:tab w:val="left" w:pos="426"/>
        </w:tabs>
        <w:spacing w:line="276" w:lineRule="auto"/>
        <w:jc w:val="both"/>
        <w:rPr>
          <w:lang w:val="ru-RU"/>
        </w:rPr>
      </w:pPr>
      <w:r w:rsidRPr="00AA37CC">
        <w:rPr>
          <w:lang w:val="ru-RU"/>
        </w:rPr>
        <w:t xml:space="preserve">                                                                                                   </w:t>
      </w:r>
      <w:r w:rsidRPr="00AA37CC">
        <w:t>(указать адрес)</w:t>
      </w:r>
    </w:p>
    <w:p w:rsidR="00087284" w:rsidRPr="00AA37CC" w:rsidRDefault="00087284" w:rsidP="00C559E2">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И.И. Иванов</w:t>
            </w:r>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(подпись заявителя)</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фамилия, инициалы)</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Default="00087284" w:rsidP="003F3919">
      <w:pPr>
        <w:jc w:val="both"/>
        <w:rPr>
          <w:sz w:val="22"/>
          <w:szCs w:val="22"/>
        </w:rPr>
      </w:pPr>
      <w:r w:rsidRPr="00AA37CC">
        <w:rPr>
          <w:sz w:val="28"/>
          <w:szCs w:val="28"/>
        </w:rPr>
        <w:t xml:space="preserve"> </w:t>
      </w:r>
      <w:r w:rsidRPr="00AA37CC">
        <w:rPr>
          <w:sz w:val="22"/>
          <w:szCs w:val="22"/>
        </w:rPr>
        <w:t xml:space="preserve">Вход. №__ 33-55-88 </w:t>
      </w:r>
      <w:r>
        <w:rPr>
          <w:sz w:val="22"/>
          <w:szCs w:val="22"/>
        </w:rPr>
        <w:t>____, дата ___ 22.05.2012 _____</w:t>
      </w:r>
    </w:p>
    <w:p w:rsidR="00087284" w:rsidRPr="00804081" w:rsidRDefault="00087284" w:rsidP="00461500">
      <w:pPr>
        <w:ind w:right="2267"/>
        <w:jc w:val="right"/>
        <w:rPr>
          <w:sz w:val="28"/>
          <w:szCs w:val="28"/>
          <w:lang w:val="ru-RU"/>
        </w:rPr>
      </w:pPr>
      <w:r w:rsidRPr="00804081">
        <w:rPr>
          <w:sz w:val="22"/>
          <w:szCs w:val="22"/>
          <w:lang w:val="ru-RU"/>
        </w:rPr>
        <w:br w:type="page"/>
      </w:r>
      <w:r w:rsidRPr="00804081">
        <w:rPr>
          <w:sz w:val="28"/>
          <w:szCs w:val="28"/>
          <w:lang w:val="ru-RU"/>
        </w:rPr>
        <w:lastRenderedPageBreak/>
        <w:t>Приложение № 4</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D83A37" w:rsidRDefault="00087284" w:rsidP="00F02AB7">
            <w:pPr>
              <w:spacing w:line="276" w:lineRule="auto"/>
              <w:rPr>
                <w:lang w:val="ru-RU"/>
              </w:rPr>
            </w:pPr>
            <w:r w:rsidRPr="00AA37CC">
              <w:rPr>
                <w:b/>
                <w:bCs/>
                <w:i/>
                <w:iCs/>
              </w:rPr>
              <w:t xml:space="preserve">  </w:t>
            </w:r>
            <w:r>
              <w:rPr>
                <w:b/>
                <w:bCs/>
                <w:i/>
                <w:iCs/>
                <w:lang w:val="ru-RU"/>
              </w:rPr>
              <w:t xml:space="preserve">                                                                                                                                                                                      ,</w:t>
            </w:r>
          </w:p>
        </w:tc>
      </w:tr>
      <w:tr w:rsidR="00087284" w:rsidRPr="00783AE5">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D83A3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r w:rsidRPr="00AA37CC">
              <w:t>имеющий(ая) паспорт серии</w:t>
            </w:r>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p>
        </w:tc>
        <w:tc>
          <w:tcPr>
            <w:tcW w:w="2158" w:type="dxa"/>
            <w:gridSpan w:val="2"/>
          </w:tcPr>
          <w:p w:rsidR="00087284" w:rsidRPr="00AA37CC" w:rsidRDefault="00087284" w:rsidP="00F02AB7">
            <w:pPr>
              <w:spacing w:line="276" w:lineRule="auto"/>
              <w:ind w:left="57"/>
            </w:pPr>
            <w:r w:rsidRPr="00AA37CC">
              <w:t>код подразделения</w:t>
            </w:r>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(иной документ, удостоверяющий личность)</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r w:rsidRPr="00AA37CC">
              <w:t>выдан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(когда выдан)</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(кем выдан)</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r w:rsidRPr="00AA37CC">
              <w:t>проживающий(ая) по адресу</w:t>
            </w:r>
          </w:p>
        </w:tc>
        <w:tc>
          <w:tcPr>
            <w:tcW w:w="6693" w:type="dxa"/>
            <w:gridSpan w:val="10"/>
            <w:tcBorders>
              <w:top w:val="nil"/>
              <w:left w:val="nil"/>
              <w:bottom w:val="single" w:sz="4" w:space="0" w:color="auto"/>
              <w:right w:val="nil"/>
            </w:tcBorders>
          </w:tcPr>
          <w:p w:rsidR="00087284" w:rsidRPr="00D83A37" w:rsidRDefault="00087284" w:rsidP="00D83A37">
            <w:pPr>
              <w:spacing w:line="276" w:lineRule="auto"/>
              <w:jc w:val="center"/>
              <w:rPr>
                <w:lang w:val="ru-RU"/>
              </w:rPr>
            </w:pPr>
            <w:r>
              <w:rPr>
                <w:lang w:val="ru-RU"/>
              </w:rPr>
              <w:t xml:space="preserve">                                                                                                                                  </w:t>
            </w:r>
          </w:p>
        </w:tc>
      </w:tr>
      <w:tr w:rsidR="00087284" w:rsidRPr="00783AE5">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контактный телефон</w:t>
            </w:r>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действующий(ая)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(указываются реквизиты доверенности)</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r w:rsidRPr="00AA37CC">
              <w:t>по иным основаниям</w:t>
            </w:r>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(наименование и реквизиты документа)</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r w:rsidRPr="00AA37CC">
              <w:t>от имени</w:t>
            </w:r>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783AE5">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sidRPr="00AA37CC">
              <w:rPr>
                <w:i/>
                <w:iCs/>
                <w:sz w:val="18"/>
                <w:szCs w:val="18"/>
                <w:lang w:val="ru-RU"/>
              </w:rPr>
              <w:t>(полностью</w:t>
            </w:r>
            <w:r>
              <w:rPr>
                <w:i/>
                <w:iCs/>
                <w:sz w:val="18"/>
                <w:szCs w:val="18"/>
                <w:lang w:val="ru-RU"/>
              </w:rPr>
              <w:t xml:space="preserve"> фамилия, имя, отчество (</w:t>
            </w:r>
            <w:r w:rsidRPr="00AA37CC">
              <w:rPr>
                <w:i/>
                <w:iCs/>
                <w:sz w:val="18"/>
                <w:szCs w:val="18"/>
                <w:lang w:val="ru-RU"/>
              </w:rPr>
              <w:t xml:space="preserve">последнее </w:t>
            </w:r>
            <w:r>
              <w:rPr>
                <w:i/>
                <w:iCs/>
                <w:sz w:val="18"/>
                <w:szCs w:val="18"/>
                <w:lang w:val="ru-RU"/>
              </w:rPr>
              <w:t>-п</w:t>
            </w:r>
            <w:r w:rsidRPr="00AA37CC">
              <w:rPr>
                <w:i/>
                <w:iCs/>
                <w:sz w:val="18"/>
                <w:szCs w:val="18"/>
                <w:lang w:val="ru-RU"/>
              </w:rPr>
              <w:t>ри наличии)</w:t>
            </w:r>
          </w:p>
        </w:tc>
        <w:tc>
          <w:tcPr>
            <w:tcW w:w="144" w:type="dxa"/>
          </w:tcPr>
          <w:p w:rsidR="00087284" w:rsidRPr="00AA37CC" w:rsidRDefault="00087284" w:rsidP="00F02AB7">
            <w:pPr>
              <w:spacing w:line="276" w:lineRule="auto"/>
              <w:rPr>
                <w:lang w:val="ru-RU"/>
              </w:rPr>
            </w:pPr>
          </w:p>
        </w:tc>
      </w:tr>
      <w:tr w:rsidR="00087284" w:rsidRPr="00795DE9">
        <w:trPr>
          <w:cantSplit/>
        </w:trPr>
        <w:tc>
          <w:tcPr>
            <w:tcW w:w="3087" w:type="dxa"/>
            <w:gridSpan w:val="7"/>
          </w:tcPr>
          <w:p w:rsidR="00087284" w:rsidRPr="00795DE9" w:rsidRDefault="00087284" w:rsidP="00F02AB7">
            <w:pPr>
              <w:spacing w:line="276" w:lineRule="auto"/>
              <w:rPr>
                <w:lang w:val="ru-RU"/>
              </w:rPr>
            </w:pPr>
            <w:r w:rsidRPr="00795DE9">
              <w:rPr>
                <w:lang w:val="ru-RU"/>
              </w:rPr>
              <w:t>проживающего(ей) по адресу</w:t>
            </w:r>
          </w:p>
        </w:tc>
        <w:tc>
          <w:tcPr>
            <w:tcW w:w="6693" w:type="dxa"/>
            <w:gridSpan w:val="10"/>
            <w:tcBorders>
              <w:top w:val="nil"/>
              <w:left w:val="nil"/>
              <w:bottom w:val="single" w:sz="4" w:space="0" w:color="auto"/>
              <w:right w:val="nil"/>
            </w:tcBorders>
          </w:tcPr>
          <w:p w:rsidR="00087284" w:rsidRPr="00795DE9" w:rsidRDefault="00087284" w:rsidP="00F02AB7">
            <w:pPr>
              <w:spacing w:line="276" w:lineRule="auto"/>
              <w:jc w:val="center"/>
              <w:rPr>
                <w:lang w:val="ru-RU"/>
              </w:rPr>
            </w:pPr>
            <w:r>
              <w:rPr>
                <w:lang w:val="ru-RU"/>
              </w:rPr>
              <w:t xml:space="preserve">                                                                                                                                   ,</w:t>
            </w:r>
          </w:p>
        </w:tc>
      </w:tr>
      <w:tr w:rsidR="00087284" w:rsidRPr="00783AE5">
        <w:trPr>
          <w:cantSplit/>
        </w:trPr>
        <w:tc>
          <w:tcPr>
            <w:tcW w:w="3087" w:type="dxa"/>
            <w:gridSpan w:val="7"/>
          </w:tcPr>
          <w:p w:rsidR="00087284" w:rsidRPr="00795DE9"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 </w:t>
      </w:r>
      <w:r>
        <w:rPr>
          <w:lang w:val="ru-RU"/>
        </w:rPr>
        <w:t xml:space="preserve">                                                                                                                                            ,</w:t>
      </w:r>
    </w:p>
    <w:p w:rsidR="00087284" w:rsidRPr="00795DE9" w:rsidRDefault="00087284" w:rsidP="007E2478">
      <w:pPr>
        <w:jc w:val="center"/>
        <w:rPr>
          <w:i/>
          <w:iCs/>
          <w:lang w:val="ru-RU"/>
        </w:rPr>
      </w:pP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783AE5">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получил(а).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83A37">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83A37" w:rsidRDefault="00087284" w:rsidP="00F02AB7">
            <w:pPr>
              <w:spacing w:line="276" w:lineRule="auto"/>
              <w:rPr>
                <w:lang w:val="ru-RU"/>
              </w:rPr>
            </w:pPr>
            <w:r w:rsidRPr="00D83A37">
              <w:rPr>
                <w:lang w:val="ru-RU"/>
              </w:rPr>
              <w:t>» ч</w:t>
            </w:r>
            <w:r>
              <w:rPr>
                <w:lang w:val="ru-RU"/>
              </w:rPr>
              <w:t>.</w:t>
            </w:r>
            <w:r w:rsidRPr="00D83A37">
              <w:rPr>
                <w:lang w:val="ru-RU"/>
              </w:rPr>
              <w:t xml:space="preserve"> «</w:t>
            </w:r>
          </w:p>
        </w:tc>
        <w:tc>
          <w:tcPr>
            <w:tcW w:w="360" w:type="dxa"/>
            <w:tcBorders>
              <w:top w:val="nil"/>
              <w:left w:val="nil"/>
              <w:bottom w:val="single" w:sz="4" w:space="0" w:color="auto"/>
              <w:right w:val="nil"/>
            </w:tcBorders>
            <w:vAlign w:val="bottom"/>
          </w:tcPr>
          <w:p w:rsidR="00087284" w:rsidRPr="00D83A37" w:rsidRDefault="00087284" w:rsidP="00F02AB7">
            <w:pPr>
              <w:spacing w:line="276" w:lineRule="auto"/>
              <w:jc w:val="center"/>
              <w:rPr>
                <w:lang w:val="ru-RU"/>
              </w:rPr>
            </w:pPr>
          </w:p>
        </w:tc>
        <w:tc>
          <w:tcPr>
            <w:tcW w:w="1440" w:type="dxa"/>
            <w:vAlign w:val="bottom"/>
          </w:tcPr>
          <w:p w:rsidR="00087284" w:rsidRPr="00D83A37" w:rsidRDefault="00087284" w:rsidP="00F02AB7">
            <w:pPr>
              <w:spacing w:line="276" w:lineRule="auto"/>
              <w:rPr>
                <w:lang w:val="ru-RU"/>
              </w:rPr>
            </w:pPr>
            <w:r w:rsidRPr="00D83A37">
              <w:rPr>
                <w:lang w:val="ru-RU"/>
              </w:rPr>
              <w:t>» мин.</w:t>
            </w:r>
          </w:p>
        </w:tc>
      </w:tr>
    </w:tbl>
    <w:p w:rsidR="00087284" w:rsidRPr="00D83A37" w:rsidRDefault="00087284" w:rsidP="007E2478">
      <w:pPr>
        <w:jc w:val="both"/>
        <w:rPr>
          <w:strike/>
          <w:lang w:val="ru-RU"/>
        </w:rPr>
      </w:pPr>
    </w:p>
    <w:p w:rsidR="00087284" w:rsidRPr="00D83A37" w:rsidRDefault="00087284" w:rsidP="007E2478">
      <w:pPr>
        <w:jc w:val="both"/>
        <w:rPr>
          <w:lang w:val="ru-RU"/>
        </w:rPr>
      </w:pPr>
    </w:p>
    <w:p w:rsidR="00087284" w:rsidRPr="00D83A37" w:rsidRDefault="00087284" w:rsidP="007E2478">
      <w:pPr>
        <w:jc w:val="both"/>
        <w:rPr>
          <w:lang w:val="ru-RU"/>
        </w:rPr>
      </w:pPr>
    </w:p>
    <w:p w:rsidR="00087284" w:rsidRDefault="00087284" w:rsidP="007E2478">
      <w:pPr>
        <w:jc w:val="both"/>
        <w:rPr>
          <w:lang w:val="ru-RU"/>
        </w:rPr>
      </w:pPr>
    </w:p>
    <w:p w:rsidR="00087284" w:rsidRPr="00D83A37" w:rsidRDefault="00087284" w:rsidP="007E2478">
      <w:pPr>
        <w:jc w:val="both"/>
        <w:rPr>
          <w:lang w:val="ru-RU"/>
        </w:rPr>
      </w:pPr>
    </w:p>
    <w:p w:rsidR="00087284" w:rsidRPr="00D83A37" w:rsidRDefault="00087284" w:rsidP="007E2478">
      <w:pPr>
        <w:jc w:val="both"/>
        <w:rPr>
          <w:lang w:val="ru-RU"/>
        </w:rPr>
      </w:pPr>
      <w:r w:rsidRPr="00D83A37">
        <w:rPr>
          <w:lang w:val="ru-RU"/>
        </w:rPr>
        <w:t>Ответ прошу:</w:t>
      </w:r>
    </w:p>
    <w:p w:rsidR="00087284" w:rsidRPr="00D83A37"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D83A37">
        <w:trPr>
          <w:trHeight w:val="352"/>
        </w:trPr>
        <w:tc>
          <w:tcPr>
            <w:tcW w:w="379" w:type="dxa"/>
          </w:tcPr>
          <w:p w:rsidR="00087284" w:rsidRPr="00D83A37"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(указать адрес)</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r w:rsidRPr="00AA37CC">
        <w:t>выдать при личном обращении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5A31BE">
            <w:pPr>
              <w:tabs>
                <w:tab w:val="left" w:pos="284"/>
                <w:tab w:val="left" w:pos="426"/>
              </w:tabs>
              <w:spacing w:after="200" w:line="276" w:lineRule="auto"/>
              <w:jc w:val="both"/>
            </w:pPr>
          </w:p>
        </w:tc>
      </w:tr>
    </w:tbl>
    <w:p w:rsidR="00087284" w:rsidRPr="00AA37CC" w:rsidRDefault="00087284" w:rsidP="005A31BE">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w:t>
      </w:r>
    </w:p>
    <w:p w:rsidR="00087284" w:rsidRPr="00795DE9" w:rsidRDefault="00087284" w:rsidP="005A31BE">
      <w:pPr>
        <w:jc w:val="both"/>
        <w:rPr>
          <w:i/>
          <w:iCs/>
        </w:rPr>
      </w:pPr>
      <w:r w:rsidRPr="00795DE9">
        <w:rPr>
          <w:i/>
          <w:iCs/>
          <w:lang w:val="ru-RU"/>
        </w:rPr>
        <w:t xml:space="preserve">                                                                                                          </w:t>
      </w:r>
      <w:r w:rsidRPr="00795DE9">
        <w:rPr>
          <w:i/>
          <w:iCs/>
        </w:rPr>
        <w:t>(указать адрес)</w:t>
      </w:r>
    </w:p>
    <w:p w:rsidR="00087284" w:rsidRPr="00AA37CC" w:rsidRDefault="00087284" w:rsidP="005A31BE">
      <w:pPr>
        <w:tabs>
          <w:tab w:val="left" w:pos="284"/>
          <w:tab w:val="left" w:pos="426"/>
        </w:tabs>
        <w:spacing w:line="276" w:lineRule="auto"/>
        <w:jc w:val="both"/>
        <w:rPr>
          <w:lang w:val="ru-RU"/>
        </w:rPr>
      </w:pPr>
    </w:p>
    <w:p w:rsidR="00087284" w:rsidRPr="00AA37CC" w:rsidRDefault="00087284" w:rsidP="005A31BE">
      <w:pPr>
        <w:jc w:val="both"/>
      </w:pPr>
      <w:r w:rsidRPr="00AA37CC">
        <w:rPr>
          <w:lang w:val="ru-RU"/>
        </w:rPr>
        <w:t xml:space="preserve">                                                                                                                                                                                                                                                                           </w:t>
      </w:r>
    </w:p>
    <w:p w:rsidR="00087284" w:rsidRPr="00AA37CC" w:rsidRDefault="00087284" w:rsidP="005A31BE">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(подпись заявителя)</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фамилия, инициалы)</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r w:rsidRPr="00AA37CC">
        <w:rPr>
          <w:sz w:val="22"/>
          <w:szCs w:val="22"/>
        </w:rPr>
        <w:t>Вход. №____________, дата ________________</w:t>
      </w:r>
    </w:p>
    <w:p w:rsidR="00087284" w:rsidRPr="00AA37CC" w:rsidRDefault="00087284" w:rsidP="007E2478">
      <w:pPr>
        <w:rPr>
          <w:sz w:val="28"/>
          <w:szCs w:val="28"/>
        </w:rPr>
      </w:pPr>
    </w:p>
    <w:p w:rsidR="00087284" w:rsidRPr="00804081" w:rsidRDefault="00087284" w:rsidP="007E2478">
      <w:pPr>
        <w:ind w:left="4962"/>
        <w:rPr>
          <w:sz w:val="28"/>
          <w:szCs w:val="28"/>
          <w:lang w:val="ru-RU"/>
        </w:rPr>
      </w:pPr>
      <w:r w:rsidRPr="00804081">
        <w:rPr>
          <w:sz w:val="28"/>
          <w:szCs w:val="28"/>
          <w:lang w:val="ru-RU"/>
        </w:rPr>
        <w:br w:type="page"/>
      </w:r>
      <w:r w:rsidRPr="00804081">
        <w:rPr>
          <w:sz w:val="28"/>
          <w:szCs w:val="28"/>
          <w:lang w:val="ru-RU"/>
        </w:rPr>
        <w:lastRenderedPageBreak/>
        <w:t>Приложение № 5</w:t>
      </w:r>
    </w:p>
    <w:p w:rsidR="00087284" w:rsidRPr="00151571" w:rsidRDefault="00087284" w:rsidP="007E2478">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087284" w:rsidRPr="00AA37CC" w:rsidRDefault="00087284" w:rsidP="007E2478">
      <w:pPr>
        <w:pStyle w:val="1"/>
        <w:rPr>
          <w:rFonts w:ascii="Times New Roman" w:hAnsi="Times New Roman" w:cs="Times New Roman"/>
          <w:b w:val="0"/>
          <w:bCs w:val="0"/>
          <w:color w:val="000000"/>
          <w:sz w:val="28"/>
          <w:szCs w:val="28"/>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b/>
          <w:bCs/>
          <w:sz w:val="28"/>
          <w:szCs w:val="28"/>
        </w:rPr>
        <w:t>Блок-схема</w:t>
      </w:r>
      <w:r w:rsidRPr="00AA37CC">
        <w:rPr>
          <w:rFonts w:ascii="Times New Roman" w:hAnsi="Times New Roman" w:cs="Times New Roman"/>
          <w:b/>
          <w:bCs/>
          <w:sz w:val="28"/>
          <w:szCs w:val="28"/>
        </w:rPr>
        <w:br/>
      </w:r>
      <w:r w:rsidRPr="00AA37CC">
        <w:rPr>
          <w:rFonts w:ascii="Times New Roman" w:hAnsi="Times New Roman" w:cs="Times New Roman"/>
          <w:sz w:val="28"/>
          <w:szCs w:val="28"/>
        </w:rPr>
        <w:t xml:space="preserve"> предоставления муниципальной услуги по   предоставлению</w:t>
      </w:r>
      <w:r w:rsidRPr="00AA37CC">
        <w:t xml:space="preserve"> </w:t>
      </w:r>
      <w:r w:rsidRPr="00AA37CC">
        <w:rPr>
          <w:rFonts w:ascii="Times New Roman" w:hAnsi="Times New Roman" w:cs="Times New Roman"/>
          <w:sz w:val="28"/>
          <w:szCs w:val="28"/>
        </w:rPr>
        <w:t xml:space="preserve"> информации</w:t>
      </w:r>
      <w:r w:rsidRPr="00AA37CC">
        <w:rPr>
          <w:rFonts w:ascii="Times New Roman" w:hAnsi="Times New Roman" w:cs="Times New Roman"/>
          <w:b/>
          <w:bCs/>
          <w:sz w:val="28"/>
          <w:szCs w:val="28"/>
        </w:rPr>
        <w:t xml:space="preserve"> </w:t>
      </w:r>
      <w:r w:rsidRPr="00AA37CC">
        <w:rPr>
          <w:rFonts w:ascii="Times New Roman" w:hAnsi="Times New Roman" w:cs="Times New Roman"/>
          <w:sz w:val="28"/>
          <w:szCs w:val="28"/>
        </w:rPr>
        <w:t xml:space="preserve">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rPr>
          <w:sz w:val="28"/>
          <w:szCs w:val="28"/>
          <w:lang w:val="ru-RU"/>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748665</wp:posOffset>
                </wp:positionH>
                <wp:positionV relativeFrom="paragraph">
                  <wp:posOffset>97790</wp:posOffset>
                </wp:positionV>
                <wp:extent cx="4476750" cy="5715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Default="00AD178C" w:rsidP="007E2478">
                            <w:pPr>
                              <w:jc w:val="center"/>
                            </w:pPr>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 проверка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IZJwIAAEg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">
                <v:textbox>
                  <w:txbxContent>
                    <w:p w:rsidR="00AD178C" w:rsidRDefault="00AD178C"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55880</wp:posOffset>
                </wp:positionV>
                <wp:extent cx="9525" cy="285750"/>
                <wp:effectExtent l="38100" t="0" r="66675"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137160</wp:posOffset>
                </wp:positionV>
                <wp:extent cx="4476750" cy="571500"/>
                <wp:effectExtent l="0" t="0" r="1905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Default="00AD178C" w:rsidP="007E2478">
                            <w:pPr>
                              <w:jc w:val="center"/>
                            </w:pPr>
                            <w:r>
                              <w:rPr>
                                <w:sz w:val="28"/>
                                <w:szCs w:val="28"/>
                                <w:lang w:eastAsia="ar-SA"/>
                              </w:rPr>
                              <w:t>П</w:t>
                            </w:r>
                            <w:r w:rsidRPr="006878E2">
                              <w:rPr>
                                <w:sz w:val="28"/>
                                <w:szCs w:val="28"/>
                                <w:lang w:eastAsia="ar-SA"/>
                              </w:rPr>
                              <w:t>ередача запроса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3VKg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">
                <v:textbox>
                  <w:txbxContent>
                    <w:p w:rsidR="00AD178C" w:rsidRDefault="00AD178C"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1824" behindDoc="0" locked="0" layoutInCell="1" allowOverlap="1">
                <wp:simplePos x="0" y="0"/>
                <wp:positionH relativeFrom="column">
                  <wp:posOffset>3006089</wp:posOffset>
                </wp:positionH>
                <wp:positionV relativeFrom="paragraph">
                  <wp:posOffset>95250</wp:posOffset>
                </wp:positionV>
                <wp:extent cx="0" cy="285750"/>
                <wp:effectExtent l="76200" t="0" r="57150" b="571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176530</wp:posOffset>
                </wp:positionV>
                <wp:extent cx="4476750" cy="571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Pr="00C83E4D" w:rsidRDefault="00AD178C"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J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5mdTatMcUVgw01TjLcRNb+AHJSNOdEXd9x0DQYl6r9Gc&#10;2yzPwxWIQV4s5xjAdaa+zjDNEaqinpJpu/HTtdlZkF2PX8qiGtrco6GtjFoHsydWJ/o4tdGC0w0L&#10;1+I6jlW//gPrn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0lDJVKwIAAE8EAAAOAAAAAAAAAAAAAAAAAC4CAABkcnMvZTJv&#10;RG9jLnhtbFBLAQItABQABgAIAAAAIQBhZlaZ2wAAAAoBAAAPAAAAAAAAAAAAAAAAAIUEAABkcnMv&#10;ZG93bnJldi54bWxQSwUGAAAAAAQABADzAAAAjQUAAAAA&#10;">
                <v:textbox>
                  <w:txbxContent>
                    <w:p w:rsidR="00AD178C" w:rsidRPr="00C83E4D" w:rsidRDefault="00AD178C"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3006089</wp:posOffset>
                </wp:positionH>
                <wp:positionV relativeFrom="paragraph">
                  <wp:posOffset>135255</wp:posOffset>
                </wp:positionV>
                <wp:extent cx="0" cy="285750"/>
                <wp:effectExtent l="76200" t="0" r="57150"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12065</wp:posOffset>
                </wp:positionV>
                <wp:extent cx="4476750" cy="571500"/>
                <wp:effectExtent l="0" t="0" r="1905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Pr="00C83E4D" w:rsidRDefault="00AD178C"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7pt;margin-top:.95pt;width:3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ZA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">
                <v:textbox>
                  <w:txbxContent>
                    <w:p w:rsidR="00AD178C" w:rsidRPr="00C83E4D" w:rsidRDefault="00AD178C"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FC3F12" w:rsidP="007E2478">
      <w:pPr>
        <w:jc w:val="right"/>
        <w:rPr>
          <w:lang w:val="ru-RU"/>
        </w:rPr>
      </w:pPr>
      <w:r>
        <w:rPr>
          <w:noProof/>
          <w:lang w:val="ru-RU"/>
        </w:rPr>
        <mc:AlternateContent>
          <mc:Choice Requires="wps">
            <w:drawing>
              <wp:anchor distT="0" distB="0" distL="114299" distR="114299" simplePos="0" relativeHeight="251663872" behindDoc="0" locked="0" layoutInCell="1" allowOverlap="1">
                <wp:simplePos x="0" y="0"/>
                <wp:positionH relativeFrom="column">
                  <wp:posOffset>3006089</wp:posOffset>
                </wp:positionH>
                <wp:positionV relativeFrom="paragraph">
                  <wp:posOffset>57785</wp:posOffset>
                </wp:positionV>
                <wp:extent cx="0" cy="285750"/>
                <wp:effectExtent l="76200" t="0" r="57150"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pt;margin-top:4.55pt;width:0;height: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">
                <v:stroke endarrow="block"/>
              </v:shape>
            </w:pict>
          </mc:Fallback>
        </mc:AlternateContent>
      </w: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116840</wp:posOffset>
                </wp:positionV>
                <wp:extent cx="4476750" cy="5715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Pr="00794D2E" w:rsidRDefault="00AD178C"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2.7pt;margin-top:9.2pt;width:3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">
                <v:textbox>
                  <w:txbxContent>
                    <w:p w:rsidR="00AD178C" w:rsidRPr="00794D2E" w:rsidRDefault="00AD178C"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FC3F12" w:rsidP="007E2478">
      <w:pPr>
        <w:jc w:val="right"/>
        <w:rPr>
          <w:lang w:val="ru-RU"/>
        </w:rPr>
      </w:pPr>
      <w:r>
        <w:rPr>
          <w:noProof/>
          <w:lang w:val="ru-RU"/>
        </w:rPr>
        <mc:AlternateContent>
          <mc:Choice Requires="wps">
            <w:drawing>
              <wp:anchor distT="0" distB="0" distL="114299" distR="114299" simplePos="0" relativeHeight="251664896" behindDoc="0" locked="0" layoutInCell="1" allowOverlap="1">
                <wp:simplePos x="0" y="0"/>
                <wp:positionH relativeFrom="column">
                  <wp:posOffset>2987039</wp:posOffset>
                </wp:positionH>
                <wp:positionV relativeFrom="paragraph">
                  <wp:posOffset>-12700</wp:posOffset>
                </wp:positionV>
                <wp:extent cx="0" cy="285750"/>
                <wp:effectExtent l="76200" t="0" r="5715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2pt;margin-top:-1pt;width:0;height: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">
                <v:stroke endarrow="block"/>
              </v:shape>
            </w:pict>
          </mc:Fallback>
        </mc:AlternateContent>
      </w: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796290</wp:posOffset>
                </wp:positionH>
                <wp:positionV relativeFrom="paragraph">
                  <wp:posOffset>97790</wp:posOffset>
                </wp:positionV>
                <wp:extent cx="4476750" cy="571500"/>
                <wp:effectExtent l="0" t="0" r="1905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Pr="00C83E4D" w:rsidRDefault="00AD178C"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2.7pt;margin-top:7.7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I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">
                <v:textbox>
                  <w:txbxContent>
                    <w:p w:rsidR="00AD178C" w:rsidRPr="00C83E4D" w:rsidRDefault="00AD178C"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FC3F12" w:rsidP="007E2478">
      <w:pPr>
        <w:jc w:val="right"/>
        <w:rPr>
          <w:lang w:val="ru-RU"/>
        </w:rPr>
      </w:pPr>
      <w:r>
        <w:rPr>
          <w:noProof/>
          <w:lang w:val="ru-RU"/>
        </w:rPr>
        <mc:AlternateContent>
          <mc:Choice Requires="wps">
            <w:drawing>
              <wp:anchor distT="0" distB="0" distL="114299" distR="114299" simplePos="0" relativeHeight="251665920" behindDoc="0" locked="0" layoutInCell="1" allowOverlap="1">
                <wp:simplePos x="0" y="0"/>
                <wp:positionH relativeFrom="column">
                  <wp:posOffset>2977514</wp:posOffset>
                </wp:positionH>
                <wp:positionV relativeFrom="paragraph">
                  <wp:posOffset>143510</wp:posOffset>
                </wp:positionV>
                <wp:extent cx="0" cy="285750"/>
                <wp:effectExtent l="76200" t="0" r="5715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45pt;margin-top:11.3pt;width:0;height:2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78740</wp:posOffset>
                </wp:positionV>
                <wp:extent cx="4476750" cy="5715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AD178C" w:rsidRPr="00C83E4D" w:rsidRDefault="00AD178C"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2.7pt;margin-top:6.2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">
                <v:textbox>
                  <w:txbxContent>
                    <w:p w:rsidR="00AD178C" w:rsidRPr="00C83E4D" w:rsidRDefault="00AD178C"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087284" w:rsidP="007E2478">
      <w:pPr>
        <w:ind w:left="4962"/>
        <w:rPr>
          <w:lang w:val="ru-RU"/>
        </w:rPr>
      </w:pPr>
    </w:p>
    <w:p w:rsidR="00087284" w:rsidRPr="00AA37CC" w:rsidRDefault="00087284" w:rsidP="007E2478">
      <w:pPr>
        <w:ind w:left="4962"/>
        <w:rPr>
          <w:sz w:val="28"/>
          <w:szCs w:val="28"/>
          <w:lang w:val="ru-RU"/>
        </w:rPr>
      </w:pPr>
      <w:r>
        <w:rPr>
          <w:lang w:val="ru-RU"/>
        </w:rPr>
        <w:br w:type="page"/>
      </w:r>
      <w:r w:rsidRPr="00AA37CC">
        <w:rPr>
          <w:sz w:val="28"/>
          <w:szCs w:val="28"/>
          <w:lang w:val="ru-RU"/>
        </w:rPr>
        <w:lastRenderedPageBreak/>
        <w:t>Приложение № 6</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sz w:val="28"/>
          <w:szCs w:val="28"/>
        </w:rPr>
        <w:t xml:space="preserve">Порядок прохождения документов </w:t>
      </w:r>
    </w:p>
    <w:p w:rsidR="00087284" w:rsidRPr="00AA37CC" w:rsidRDefault="00087284" w:rsidP="007E2478">
      <w:pPr>
        <w:pStyle w:val="af6"/>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Pr="00AA37CC">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AA37CC">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783AE5">
        <w:trPr>
          <w:cantSplit/>
          <w:trHeight w:val="1472"/>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Процедура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Участники</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Длительность</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30 минут</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рабочий день  </w:t>
            </w:r>
          </w:p>
        </w:tc>
      </w:tr>
      <w:tr w:rsidR="00087284" w:rsidRPr="00783AE5">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Передача запроса</w:t>
            </w:r>
            <w:r w:rsidRPr="00AA37CC">
              <w:rPr>
                <w:lang w:val="ru-RU"/>
              </w:rPr>
              <w:t xml:space="preserve"> </w:t>
            </w:r>
            <w:r w:rsidRPr="00AA37CC">
              <w:t xml:space="preserve"> начальнику Отдела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минут</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783AE5">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2 часа</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783AE5">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Изучение запроса ответственным исполнителем и подготовка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AD178C" w:rsidP="007619C4">
            <w:pPr>
              <w:autoSpaceDE w:val="0"/>
              <w:autoSpaceDN w:val="0"/>
              <w:adjustRightInd w:val="0"/>
              <w:rPr>
                <w:lang w:val="ru-RU"/>
              </w:rPr>
            </w:pPr>
            <w:r>
              <w:rPr>
                <w:lang w:val="ru-RU"/>
              </w:rPr>
              <w:t>Консультант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4 часа</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вторая половина 2-го рабочего дня</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 xml:space="preserve">Рассмотрение и согласование проекта информационного письма </w:t>
            </w:r>
          </w:p>
          <w:p w:rsidR="00087284" w:rsidRPr="00AA37CC" w:rsidRDefault="00087284" w:rsidP="00F02AB7">
            <w:pPr>
              <w:autoSpaceDE w:val="0"/>
              <w:autoSpaceDN w:val="0"/>
              <w:adjustRightInd w:val="0"/>
              <w:rPr>
                <w:lang w:val="ru-RU"/>
              </w:rPr>
            </w:pP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r w:rsidR="00ED7A5C">
              <w:rPr>
                <w:lang w:val="ru-RU"/>
              </w:rPr>
              <w:t xml:space="preserve">, </w:t>
            </w:r>
            <w:r w:rsidR="00ED7A5C"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2 часа</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3-й рабочий день</w:t>
            </w:r>
          </w:p>
        </w:tc>
      </w:tr>
      <w:tr w:rsidR="00087284" w:rsidRPr="00ED7A5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Рассмотрение и подписание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ED7A5C" w:rsidP="00F02AB7">
            <w:pPr>
              <w:autoSpaceDE w:val="0"/>
              <w:autoSpaceDN w:val="0"/>
              <w:adjustRightInd w:val="0"/>
              <w:rPr>
                <w:lang w:val="ru-RU"/>
              </w:rPr>
            </w:pPr>
            <w:r>
              <w:rPr>
                <w:lang w:val="ru-RU"/>
              </w:rPr>
              <w:t>Зам.главы администрации</w:t>
            </w:r>
            <w:r w:rsidR="00087284" w:rsidRPr="00AA37CC">
              <w:rPr>
                <w:lang w:val="ru-RU"/>
              </w:rPr>
              <w:t xml:space="preserve">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jc w:val="center"/>
              <w:rPr>
                <w:lang w:val="ru-RU"/>
              </w:rPr>
            </w:pPr>
            <w:r w:rsidRPr="00ED7A5C">
              <w:rPr>
                <w:lang w:val="ru-RU"/>
              </w:rPr>
              <w:t>2 часа</w:t>
            </w:r>
          </w:p>
        </w:tc>
        <w:tc>
          <w:tcPr>
            <w:tcW w:w="1559"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rPr>
                <w:lang w:val="ru-RU"/>
              </w:rPr>
            </w:pPr>
            <w:r w:rsidRPr="00ED7A5C">
              <w:rPr>
                <w:lang w:val="ru-RU"/>
              </w:rPr>
              <w:t xml:space="preserve">4-й рабочий день  </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rPr>
                <w:lang w:val="ru-RU"/>
              </w:rPr>
            </w:pPr>
            <w:r w:rsidRPr="00ED7A5C">
              <w:rPr>
                <w:lang w:val="ru-RU"/>
              </w:rPr>
              <w:t>7.</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D1424B">
            <w:pPr>
              <w:rPr>
                <w:lang w:val="ru-RU"/>
              </w:rPr>
            </w:pPr>
            <w:r w:rsidRPr="00AA37CC">
              <w:rPr>
                <w:lang w:val="ru-RU"/>
              </w:rPr>
              <w:t>Регистрация, выдача (направление) информационного письма заявителю</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AD178C" w:rsidP="0052534E">
            <w:pPr>
              <w:autoSpaceDE w:val="0"/>
              <w:autoSpaceDN w:val="0"/>
              <w:adjustRightInd w:val="0"/>
              <w:rPr>
                <w:lang w:val="ru-RU"/>
              </w:rPr>
            </w:pPr>
            <w:r>
              <w:rPr>
                <w:lang w:val="ru-RU"/>
              </w:rPr>
              <w:t>Консультант отдела</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DE0D0D">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минут</w:t>
            </w:r>
          </w:p>
          <w:p w:rsidR="00087284" w:rsidRPr="00AA37CC" w:rsidRDefault="00087284" w:rsidP="00F02AB7">
            <w:pPr>
              <w:autoSpaceDE w:val="0"/>
              <w:autoSpaceDN w:val="0"/>
              <w:adjustRightInd w:val="0"/>
              <w:jc w:val="center"/>
            </w:pPr>
          </w:p>
          <w:p w:rsidR="00087284" w:rsidRPr="00DE0D0D" w:rsidRDefault="00087284"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30 минут</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8739ED">
            <w:pPr>
              <w:autoSpaceDE w:val="0"/>
              <w:autoSpaceDN w:val="0"/>
              <w:adjustRightInd w:val="0"/>
            </w:pPr>
            <w:r w:rsidRPr="00AA37CC">
              <w:t>5-</w:t>
            </w:r>
            <w:r w:rsidRPr="00AA37CC">
              <w:rPr>
                <w:lang w:val="ru-RU"/>
              </w:rPr>
              <w:t xml:space="preserve">6-й </w:t>
            </w:r>
            <w:r w:rsidRPr="00AA37CC">
              <w:t xml:space="preserve"> рабочий день</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087284" w:rsidP="007E2478">
      <w:pPr>
        <w:autoSpaceDE w:val="0"/>
        <w:autoSpaceDN w:val="0"/>
        <w:adjustRightInd w:val="0"/>
      </w:pPr>
      <w:r w:rsidRPr="00AA37CC">
        <w:t xml:space="preserve">Всего: </w:t>
      </w:r>
      <w:r w:rsidRPr="00AA37CC">
        <w:rPr>
          <w:lang w:val="ru-RU"/>
        </w:rPr>
        <w:t xml:space="preserve">6 </w:t>
      </w:r>
      <w:r w:rsidRPr="00AA37CC">
        <w:t xml:space="preserve"> рабочих дней.</w:t>
      </w: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AA37CC" w:rsidRDefault="00087284" w:rsidP="00F02AB7">
            <w:pPr>
              <w:jc w:val="right"/>
            </w:pPr>
            <w:r w:rsidRPr="00AA37CC">
              <w:lastRenderedPageBreak/>
              <w:br w:type="page"/>
            </w:r>
          </w:p>
        </w:tc>
        <w:tc>
          <w:tcPr>
            <w:tcW w:w="2454" w:type="dxa"/>
          </w:tcPr>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Pr="00AA37CC" w:rsidRDefault="00087284" w:rsidP="00F02AB7">
            <w:pPr>
              <w:outlineLvl w:val="1"/>
              <w:rPr>
                <w:sz w:val="28"/>
                <w:szCs w:val="28"/>
              </w:rPr>
            </w:pPr>
          </w:p>
        </w:tc>
        <w:tc>
          <w:tcPr>
            <w:tcW w:w="4689" w:type="dxa"/>
          </w:tcPr>
          <w:p w:rsidR="00087284" w:rsidRPr="00AA37CC" w:rsidRDefault="00087284" w:rsidP="00B5368E">
            <w:pPr>
              <w:rPr>
                <w:sz w:val="28"/>
                <w:szCs w:val="28"/>
                <w:lang w:val="ru-RU"/>
              </w:rPr>
            </w:pPr>
            <w:r w:rsidRPr="00AA37CC">
              <w:rPr>
                <w:sz w:val="28"/>
                <w:szCs w:val="28"/>
                <w:lang w:val="ru-RU"/>
              </w:rPr>
              <w:t xml:space="preserve">Приложение № </w:t>
            </w:r>
            <w:r>
              <w:rPr>
                <w:sz w:val="28"/>
                <w:szCs w:val="28"/>
                <w:lang w:val="ru-RU"/>
              </w:rPr>
              <w:t>7</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AA37CC" w:rsidRDefault="00087284" w:rsidP="00F02AB7">
            <w:pPr>
              <w:pStyle w:val="ConsPlusNonformat"/>
              <w:widowControl/>
              <w:ind w:left="4253"/>
              <w:jc w:val="right"/>
              <w:rPr>
                <w:rFonts w:ascii="Times New Roman" w:hAnsi="Times New Roman" w:cs="Times New Roman"/>
              </w:rPr>
            </w:pPr>
          </w:p>
          <w:p w:rsidR="00087284" w:rsidRPr="00B5368E" w:rsidRDefault="00087284" w:rsidP="00F02AB7">
            <w:pPr>
              <w:jc w:val="right"/>
              <w:rPr>
                <w:lang w:val="ru-RU"/>
              </w:rPr>
            </w:pPr>
          </w:p>
        </w:tc>
      </w:tr>
    </w:tbl>
    <w:p w:rsidR="00087284" w:rsidRPr="00AA37CC" w:rsidRDefault="00087284" w:rsidP="007E2478">
      <w:pPr>
        <w:jc w:val="center"/>
      </w:pPr>
      <w:r w:rsidRPr="00AA37CC">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 №_______ от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предоставившего </w:t>
      </w:r>
      <w:r w:rsidRPr="00AA37CC">
        <w:rPr>
          <w:lang w:val="ru-RU"/>
        </w:rPr>
        <w:t>документы______________________________________________________________</w:t>
      </w:r>
    </w:p>
    <w:p w:rsidR="00087284" w:rsidRPr="00AA37CC" w:rsidRDefault="00087284" w:rsidP="007E2478">
      <w:pPr>
        <w:jc w:val="center"/>
        <w:rPr>
          <w:i/>
          <w:iCs/>
          <w:lang w:val="ru-RU"/>
        </w:rPr>
      </w:pPr>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r>
        <w:rPr>
          <w:i/>
          <w:iCs/>
          <w:lang w:val="ru-RU"/>
        </w:rPr>
        <w:t>Ф.И.О. представителя</w:t>
      </w:r>
      <w:r w:rsidRPr="00AA37CC">
        <w:rPr>
          <w:i/>
          <w:iCs/>
          <w:lang w:val="ru-RU"/>
        </w:rPr>
        <w:t xml:space="preserve"> указывается полное наименование юридического лица)</w:t>
      </w:r>
    </w:p>
    <w:p w:rsidR="00087284" w:rsidRPr="00AA37CC" w:rsidRDefault="00087284" w:rsidP="007E2478">
      <w:pPr>
        <w:rPr>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76"/>
      </w:tblGrid>
      <w:tr w:rsidR="00087284" w:rsidRPr="00AA37CC">
        <w:tc>
          <w:tcPr>
            <w:tcW w:w="526" w:type="dxa"/>
            <w:vMerge w:val="restart"/>
          </w:tcPr>
          <w:p w:rsidR="00087284" w:rsidRPr="00AA37CC" w:rsidRDefault="00087284" w:rsidP="00F02AB7">
            <w:pPr>
              <w:jc w:val="center"/>
              <w:rPr>
                <w:sz w:val="22"/>
                <w:szCs w:val="22"/>
              </w:rPr>
            </w:pPr>
            <w:r w:rsidRPr="00AA37CC">
              <w:rPr>
                <w:sz w:val="22"/>
                <w:szCs w:val="22"/>
              </w:rPr>
              <w:t>№</w:t>
            </w:r>
          </w:p>
          <w:p w:rsidR="00087284" w:rsidRPr="00AA37CC" w:rsidRDefault="00087284" w:rsidP="00F02AB7">
            <w:pPr>
              <w:jc w:val="center"/>
              <w:rPr>
                <w:sz w:val="22"/>
                <w:szCs w:val="22"/>
              </w:rPr>
            </w:pPr>
            <w:r w:rsidRPr="00AA37CC">
              <w:rPr>
                <w:sz w:val="22"/>
                <w:szCs w:val="22"/>
              </w:rPr>
              <w:t>п/п</w:t>
            </w:r>
          </w:p>
        </w:tc>
        <w:tc>
          <w:tcPr>
            <w:tcW w:w="3369" w:type="dxa"/>
            <w:vMerge w:val="restart"/>
          </w:tcPr>
          <w:p w:rsidR="00087284" w:rsidRPr="00AA37CC" w:rsidRDefault="00087284" w:rsidP="00F02AB7">
            <w:pPr>
              <w:jc w:val="center"/>
              <w:rPr>
                <w:sz w:val="22"/>
                <w:szCs w:val="22"/>
              </w:rPr>
            </w:pPr>
            <w:r w:rsidRPr="00AA37CC">
              <w:rPr>
                <w:sz w:val="22"/>
                <w:szCs w:val="22"/>
              </w:rPr>
              <w:t>Наименование и реквизиты документов</w:t>
            </w:r>
          </w:p>
          <w:p w:rsidR="00087284" w:rsidRPr="00AA37CC" w:rsidRDefault="00087284" w:rsidP="00F02AB7">
            <w:pPr>
              <w:jc w:val="center"/>
              <w:rPr>
                <w:sz w:val="22"/>
                <w:szCs w:val="22"/>
              </w:rPr>
            </w:pPr>
          </w:p>
          <w:p w:rsidR="00087284" w:rsidRPr="00AA37CC" w:rsidRDefault="00087284" w:rsidP="00F02AB7">
            <w:pPr>
              <w:jc w:val="center"/>
              <w:rPr>
                <w:sz w:val="22"/>
                <w:szCs w:val="22"/>
              </w:rPr>
            </w:pPr>
          </w:p>
        </w:tc>
        <w:tc>
          <w:tcPr>
            <w:tcW w:w="1553" w:type="dxa"/>
            <w:gridSpan w:val="2"/>
          </w:tcPr>
          <w:p w:rsidR="00087284" w:rsidRPr="00AA37CC" w:rsidRDefault="00087284" w:rsidP="00F02AB7">
            <w:pPr>
              <w:jc w:val="center"/>
              <w:rPr>
                <w:sz w:val="18"/>
                <w:szCs w:val="18"/>
              </w:rPr>
            </w:pPr>
            <w:r w:rsidRPr="00AA37CC">
              <w:rPr>
                <w:sz w:val="18"/>
                <w:szCs w:val="18"/>
              </w:rPr>
              <w:t>Количество экземпляров</w:t>
            </w:r>
          </w:p>
        </w:tc>
        <w:tc>
          <w:tcPr>
            <w:tcW w:w="1629" w:type="dxa"/>
            <w:gridSpan w:val="2"/>
          </w:tcPr>
          <w:p w:rsidR="00087284" w:rsidRPr="00AA37CC" w:rsidRDefault="00087284" w:rsidP="00F02AB7">
            <w:pPr>
              <w:jc w:val="center"/>
              <w:rPr>
                <w:sz w:val="18"/>
                <w:szCs w:val="18"/>
              </w:rPr>
            </w:pPr>
            <w:r w:rsidRPr="00AA37CC">
              <w:rPr>
                <w:sz w:val="18"/>
                <w:szCs w:val="18"/>
              </w:rPr>
              <w:t>Количество листов</w:t>
            </w:r>
          </w:p>
        </w:tc>
        <w:tc>
          <w:tcPr>
            <w:tcW w:w="1629" w:type="dxa"/>
            <w:gridSpan w:val="2"/>
          </w:tcPr>
          <w:p w:rsidR="00087284" w:rsidRPr="00AA37CC" w:rsidRDefault="00087284" w:rsidP="00F02AB7">
            <w:pPr>
              <w:jc w:val="center"/>
              <w:rPr>
                <w:sz w:val="18"/>
                <w:szCs w:val="18"/>
                <w:lang w:val="ru-RU"/>
              </w:rPr>
            </w:pPr>
            <w:r w:rsidRPr="00AA37CC">
              <w:rPr>
                <w:sz w:val="18"/>
                <w:szCs w:val="18"/>
                <w:lang w:val="ru-RU"/>
              </w:rPr>
              <w:t>Отметка о выдаче докум. заявителю</w:t>
            </w:r>
          </w:p>
        </w:tc>
        <w:tc>
          <w:tcPr>
            <w:tcW w:w="865" w:type="dxa"/>
            <w:vMerge w:val="restart"/>
          </w:tcPr>
          <w:p w:rsidR="00087284" w:rsidRPr="00AA37CC" w:rsidRDefault="00087284" w:rsidP="00F02AB7">
            <w:pPr>
              <w:jc w:val="center"/>
              <w:rPr>
                <w:sz w:val="18"/>
                <w:szCs w:val="18"/>
              </w:rPr>
            </w:pPr>
            <w:r w:rsidRPr="00AA37CC">
              <w:rPr>
                <w:sz w:val="18"/>
                <w:szCs w:val="18"/>
              </w:rPr>
              <w:t>Отметка о наличии</w:t>
            </w:r>
          </w:p>
        </w:tc>
      </w:tr>
      <w:tr w:rsidR="00087284" w:rsidRPr="00AA37CC">
        <w:tc>
          <w:tcPr>
            <w:tcW w:w="526" w:type="dxa"/>
            <w:vMerge/>
          </w:tcPr>
          <w:p w:rsidR="00087284" w:rsidRPr="00AA37CC" w:rsidRDefault="00087284" w:rsidP="00F02AB7">
            <w:pPr>
              <w:rPr>
                <w:sz w:val="28"/>
                <w:szCs w:val="28"/>
              </w:rPr>
            </w:pPr>
          </w:p>
        </w:tc>
        <w:tc>
          <w:tcPr>
            <w:tcW w:w="3369" w:type="dxa"/>
            <w:vMerge/>
          </w:tcPr>
          <w:p w:rsidR="00087284" w:rsidRPr="00AA37CC" w:rsidRDefault="00087284" w:rsidP="00F02AB7">
            <w:pPr>
              <w:rPr>
                <w:sz w:val="28"/>
                <w:szCs w:val="28"/>
              </w:rPr>
            </w:pPr>
          </w:p>
        </w:tc>
        <w:tc>
          <w:tcPr>
            <w:tcW w:w="870" w:type="dxa"/>
          </w:tcPr>
          <w:p w:rsidR="00087284" w:rsidRPr="00AA37CC" w:rsidRDefault="00087284" w:rsidP="00F02AB7">
            <w:pPr>
              <w:jc w:val="center"/>
              <w:rPr>
                <w:sz w:val="18"/>
                <w:szCs w:val="18"/>
              </w:rPr>
            </w:pPr>
            <w:r w:rsidRPr="00AA37CC">
              <w:rPr>
                <w:sz w:val="18"/>
                <w:szCs w:val="18"/>
              </w:rPr>
              <w:t>Подлин-ных</w:t>
            </w:r>
          </w:p>
        </w:tc>
        <w:tc>
          <w:tcPr>
            <w:tcW w:w="683" w:type="dxa"/>
          </w:tcPr>
          <w:p w:rsidR="00087284" w:rsidRPr="00AA37CC" w:rsidRDefault="00087284" w:rsidP="00F02AB7">
            <w:pPr>
              <w:jc w:val="center"/>
              <w:rPr>
                <w:sz w:val="18"/>
                <w:szCs w:val="18"/>
              </w:rPr>
            </w:pPr>
            <w:r w:rsidRPr="00AA37CC">
              <w:rPr>
                <w:sz w:val="18"/>
                <w:szCs w:val="18"/>
              </w:rPr>
              <w:t>копий</w:t>
            </w:r>
          </w:p>
        </w:tc>
        <w:tc>
          <w:tcPr>
            <w:tcW w:w="870" w:type="dxa"/>
          </w:tcPr>
          <w:p w:rsidR="00087284" w:rsidRPr="00AA37CC" w:rsidRDefault="00087284" w:rsidP="00F02AB7">
            <w:pPr>
              <w:jc w:val="center"/>
              <w:rPr>
                <w:sz w:val="18"/>
                <w:szCs w:val="18"/>
              </w:rPr>
            </w:pPr>
            <w:r w:rsidRPr="00AA37CC">
              <w:rPr>
                <w:sz w:val="18"/>
                <w:szCs w:val="18"/>
              </w:rPr>
              <w:t>Подлин-ных</w:t>
            </w:r>
          </w:p>
        </w:tc>
        <w:tc>
          <w:tcPr>
            <w:tcW w:w="759" w:type="dxa"/>
          </w:tcPr>
          <w:p w:rsidR="00087284" w:rsidRPr="00AA37CC" w:rsidRDefault="00087284" w:rsidP="00F02AB7">
            <w:pPr>
              <w:jc w:val="center"/>
              <w:rPr>
                <w:sz w:val="18"/>
                <w:szCs w:val="18"/>
              </w:rPr>
            </w:pPr>
            <w:r w:rsidRPr="00AA37CC">
              <w:rPr>
                <w:sz w:val="18"/>
                <w:szCs w:val="18"/>
              </w:rPr>
              <w:t>В копиях</w:t>
            </w:r>
          </w:p>
        </w:tc>
        <w:tc>
          <w:tcPr>
            <w:tcW w:w="870" w:type="dxa"/>
          </w:tcPr>
          <w:p w:rsidR="00087284" w:rsidRPr="00AA37CC" w:rsidRDefault="00087284" w:rsidP="00F02AB7">
            <w:pPr>
              <w:jc w:val="center"/>
              <w:rPr>
                <w:sz w:val="18"/>
                <w:szCs w:val="18"/>
              </w:rPr>
            </w:pPr>
            <w:r w:rsidRPr="00AA37CC">
              <w:rPr>
                <w:sz w:val="18"/>
                <w:szCs w:val="18"/>
              </w:rPr>
              <w:t>Подлин-ных</w:t>
            </w:r>
          </w:p>
        </w:tc>
        <w:tc>
          <w:tcPr>
            <w:tcW w:w="759" w:type="dxa"/>
          </w:tcPr>
          <w:p w:rsidR="00087284" w:rsidRPr="00AA37CC" w:rsidRDefault="00087284" w:rsidP="00F02AB7">
            <w:pPr>
              <w:jc w:val="center"/>
              <w:rPr>
                <w:sz w:val="18"/>
                <w:szCs w:val="18"/>
              </w:rPr>
            </w:pPr>
            <w:r w:rsidRPr="00AA37CC">
              <w:rPr>
                <w:sz w:val="18"/>
                <w:szCs w:val="18"/>
              </w:rPr>
              <w:t>В копиях</w:t>
            </w:r>
          </w:p>
        </w:tc>
        <w:tc>
          <w:tcPr>
            <w:tcW w:w="865" w:type="dxa"/>
            <w:vMerge/>
          </w:tcPr>
          <w:p w:rsidR="00087284" w:rsidRPr="00AA37CC" w:rsidRDefault="00087284" w:rsidP="00F02AB7">
            <w:pPr>
              <w:jc w:val="center"/>
              <w:rPr>
                <w:sz w:val="18"/>
                <w:szCs w:val="18"/>
              </w:rPr>
            </w:pPr>
          </w:p>
        </w:tc>
      </w:tr>
      <w:tr w:rsidR="00087284" w:rsidRPr="00AA37CC">
        <w:trPr>
          <w:trHeight w:val="499"/>
        </w:trPr>
        <w:tc>
          <w:tcPr>
            <w:tcW w:w="526" w:type="dxa"/>
          </w:tcPr>
          <w:p w:rsidR="00087284" w:rsidRPr="00AA37CC" w:rsidRDefault="00087284" w:rsidP="00F02AB7">
            <w:pPr>
              <w:jc w:val="center"/>
              <w:rPr>
                <w:sz w:val="22"/>
                <w:szCs w:val="22"/>
              </w:rPr>
            </w:pPr>
            <w:r w:rsidRPr="00AA37CC">
              <w:rPr>
                <w:sz w:val="22"/>
                <w:szCs w:val="22"/>
              </w:rPr>
              <w:t>1</w:t>
            </w:r>
          </w:p>
        </w:tc>
        <w:tc>
          <w:tcPr>
            <w:tcW w:w="3369" w:type="dxa"/>
          </w:tcPr>
          <w:p w:rsidR="00087284" w:rsidRPr="00AA37CC" w:rsidRDefault="00087284" w:rsidP="00F02AB7">
            <w:pPr>
              <w:jc w:val="both"/>
            </w:pPr>
            <w:r w:rsidRPr="00AA37CC">
              <w:t>Запрос о предоставлении муниципальной услуги</w:t>
            </w:r>
          </w:p>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683"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65" w:type="dxa"/>
            <w:vAlign w:val="center"/>
          </w:tcPr>
          <w:p w:rsidR="00087284" w:rsidRPr="00AA37CC" w:rsidRDefault="00FC3F12" w:rsidP="00F02AB7">
            <w:pPr>
              <w:jc w:val="center"/>
              <w:rPr>
                <w:sz w:val="28"/>
                <w:szCs w:val="28"/>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43815</wp:posOffset>
                      </wp:positionV>
                      <wp:extent cx="381000" cy="228600"/>
                      <wp:effectExtent l="0" t="0" r="190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3.45pt;width:3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">
                      <v:shadow on="t" color="black" opacity="24903f" origin=",.5" offset="0,.55556mm"/>
                    </v:rect>
                  </w:pict>
                </mc:Fallback>
              </mc:AlternateContent>
            </w:r>
          </w:p>
        </w:tc>
      </w:tr>
      <w:tr w:rsidR="00087284" w:rsidRPr="00AA37CC">
        <w:trPr>
          <w:trHeight w:val="499"/>
        </w:trPr>
        <w:tc>
          <w:tcPr>
            <w:tcW w:w="526" w:type="dxa"/>
          </w:tcPr>
          <w:p w:rsidR="00087284" w:rsidRPr="00AA37CC" w:rsidRDefault="00087284" w:rsidP="00F02AB7">
            <w:pPr>
              <w:jc w:val="center"/>
              <w:rPr>
                <w:sz w:val="22"/>
                <w:szCs w:val="22"/>
                <w:lang w:val="ru-RU"/>
              </w:rPr>
            </w:pPr>
            <w:r w:rsidRPr="00AA37CC">
              <w:rPr>
                <w:sz w:val="22"/>
                <w:szCs w:val="22"/>
                <w:lang w:val="ru-RU"/>
              </w:rPr>
              <w:t>2</w:t>
            </w:r>
          </w:p>
        </w:tc>
        <w:tc>
          <w:tcPr>
            <w:tcW w:w="3369" w:type="dxa"/>
          </w:tcPr>
          <w:p w:rsidR="00087284" w:rsidRPr="00AA37CC" w:rsidRDefault="00087284" w:rsidP="00F02AB7">
            <w:pPr>
              <w:jc w:val="both"/>
              <w:rPr>
                <w:lang w:val="ru-RU"/>
              </w:rPr>
            </w:pPr>
            <w:r w:rsidRPr="00AA37CC">
              <w:rPr>
                <w:lang w:val="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noProof/>
                <w:lang w:val="ru-RU"/>
              </w:rPr>
            </w:pPr>
            <w:r>
              <w:rPr>
                <w:noProof/>
                <w:lang w:val="ru-RU"/>
              </w:rPr>
              <w:drawing>
                <wp:inline distT="0" distB="0" distL="0" distR="0">
                  <wp:extent cx="415925" cy="332740"/>
                  <wp:effectExtent l="0" t="0" r="317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15925" cy="332740"/>
                          </a:xfrm>
                          <a:prstGeom prst="rect">
                            <a:avLst/>
                          </a:prstGeom>
                          <a:noFill/>
                          <a:ln>
                            <a:noFill/>
                          </a:ln>
                        </pic:spPr>
                      </pic:pic>
                    </a:graphicData>
                  </a:graphic>
                </wp:inline>
              </w:drawing>
            </w:r>
          </w:p>
        </w:tc>
      </w:tr>
      <w:tr w:rsidR="00087284" w:rsidRPr="00783AE5">
        <w:trPr>
          <w:trHeight w:val="557"/>
        </w:trPr>
        <w:tc>
          <w:tcPr>
            <w:tcW w:w="526" w:type="dxa"/>
          </w:tcPr>
          <w:p w:rsidR="00087284" w:rsidRPr="00AA37CC" w:rsidRDefault="00087284" w:rsidP="00F02AB7">
            <w:pPr>
              <w:jc w:val="center"/>
              <w:rPr>
                <w:sz w:val="22"/>
                <w:szCs w:val="22"/>
                <w:lang w:val="ru-RU"/>
              </w:rPr>
            </w:pPr>
            <w:r w:rsidRPr="00AA37CC">
              <w:rPr>
                <w:sz w:val="22"/>
                <w:szCs w:val="22"/>
                <w:lang w:val="ru-RU"/>
              </w:rPr>
              <w:t>3</w:t>
            </w:r>
          </w:p>
        </w:tc>
        <w:tc>
          <w:tcPr>
            <w:tcW w:w="3369" w:type="dxa"/>
          </w:tcPr>
          <w:p w:rsidR="00087284" w:rsidRPr="00AA37CC" w:rsidRDefault="00087284" w:rsidP="00795DE9">
            <w:pPr>
              <w:jc w:val="both"/>
              <w:rPr>
                <w:lang w:val="ru-RU"/>
              </w:rPr>
            </w:pPr>
            <w:r w:rsidRPr="00AA37CC">
              <w:rPr>
                <w:lang w:val="ru-RU"/>
              </w:rPr>
              <w:t>Документ, подтверждающий полномочия</w:t>
            </w:r>
            <w:r>
              <w:rPr>
                <w:lang w:val="ru-RU"/>
              </w:rPr>
              <w:t xml:space="preserve"> заявителя</w:t>
            </w:r>
            <w:r w:rsidRPr="00AA37CC">
              <w:rPr>
                <w:lang w:val="ru-RU"/>
              </w:rPr>
              <w:t xml:space="preserve">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FC3F12" w:rsidP="00F02AB7">
            <w:pPr>
              <w:jc w:val="center"/>
              <w:rPr>
                <w:sz w:val="28"/>
                <w:szCs w:val="28"/>
                <w:lang w:val="ru-RU"/>
              </w:rPr>
            </w:pPr>
            <w:r>
              <w:rPr>
                <w:noProof/>
                <w:lang w:val="ru-RU"/>
              </w:rPr>
              <mc:AlternateContent>
                <mc:Choice Requires="wps">
                  <w:drawing>
                    <wp:anchor distT="0" distB="0" distL="114300" distR="114300" simplePos="0" relativeHeight="251649536" behindDoc="0" locked="0" layoutInCell="1" allowOverlap="1">
                      <wp:simplePos x="0" y="0"/>
                      <wp:positionH relativeFrom="column">
                        <wp:posOffset>8255</wp:posOffset>
                      </wp:positionH>
                      <wp:positionV relativeFrom="paragraph">
                        <wp:posOffset>56515</wp:posOffset>
                      </wp:positionV>
                      <wp:extent cx="381000" cy="228600"/>
                      <wp:effectExtent l="0" t="0" r="19050" b="571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pt;margin-top:4.45pt;width:3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T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ENKNNTYovbL+mb9uf3Z3q4/tl/b2/bH+lP7q/3WfifD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">
                      <v:shadow on="t" color="black" opacity="24903f" origin=",.5" offset="0,.55556mm"/>
                    </v:rect>
                  </w:pict>
                </mc:Fallback>
              </mc:AlternateContent>
            </w: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 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783AE5">
        <w:trPr>
          <w:trHeight w:val="355"/>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0" t="0" r="19050" b="571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783AE5">
        <w:trPr>
          <w:trHeight w:val="431"/>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16"/>
          <w:headerReference w:type="first" r:id="rId17"/>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Pr="00AA37CC">
        <w:rPr>
          <w:sz w:val="28"/>
          <w:szCs w:val="28"/>
          <w:lang w:val="ru-RU"/>
        </w:rPr>
        <w:t>Приложение № 8</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087284" w:rsidRPr="00AA37CC" w:rsidRDefault="00087284" w:rsidP="00E63B14">
      <w:pPr>
        <w:jc w:val="center"/>
        <w:rPr>
          <w:lang w:val="ru-RU"/>
        </w:rPr>
      </w:pPr>
      <w:r w:rsidRPr="00AA37CC">
        <w:rPr>
          <w:lang w:val="ru-RU"/>
        </w:rPr>
        <w:t>УВЕДОМЛЕНИЕ</w:t>
      </w:r>
    </w:p>
    <w:p w:rsidR="00087284" w:rsidRPr="00AA37CC" w:rsidRDefault="00087284" w:rsidP="00E63B14">
      <w:pPr>
        <w:jc w:val="center"/>
        <w:rPr>
          <w:lang w:val="ru-RU"/>
        </w:rPr>
      </w:pPr>
      <w:r w:rsidRPr="00AA37CC">
        <w:rPr>
          <w:lang w:val="ru-RU"/>
        </w:rPr>
        <w:t>ОБ ОТКАЗЕ В ПРИЕМЕ ОТ ЗАЯВИТЕЛЯ ДОКУМЕНТОВ, НЕОБХОДИМЫХ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jc w:val="center"/>
        <w:rPr>
          <w:lang w:val="ru-RU"/>
        </w:rPr>
      </w:pPr>
    </w:p>
    <w:p w:rsidR="00087284" w:rsidRDefault="00087284" w:rsidP="007E2478">
      <w:pPr>
        <w:jc w:val="center"/>
        <w:rPr>
          <w:lang w:val="ru-RU"/>
        </w:rPr>
      </w:pPr>
      <w:r w:rsidRPr="00AA37CC">
        <w:rPr>
          <w:lang w:val="ru-RU"/>
        </w:rPr>
        <w:t>Исх. №_______ от «___»______ 20___г., код услуги______</w:t>
      </w:r>
    </w:p>
    <w:p w:rsidR="00087284" w:rsidRPr="00AA37CC" w:rsidRDefault="00087284" w:rsidP="007E2478">
      <w:pPr>
        <w:jc w:val="center"/>
        <w:rPr>
          <w:lang w:val="ru-RU"/>
        </w:rPr>
      </w:pPr>
    </w:p>
    <w:p w:rsidR="00087284" w:rsidRPr="00AA37CC" w:rsidRDefault="00087284" w:rsidP="007E2478">
      <w:pPr>
        <w:rPr>
          <w:lang w:val="ru-RU"/>
        </w:rPr>
      </w:pPr>
      <w:r w:rsidRPr="00AA37CC">
        <w:rPr>
          <w:sz w:val="28"/>
          <w:szCs w:val="28"/>
          <w:lang w:val="ru-RU"/>
        </w:rPr>
        <w:t>Дан</w:t>
      </w:r>
      <w:r>
        <w:rPr>
          <w:sz w:val="28"/>
          <w:szCs w:val="28"/>
          <w:lang w:val="ru-RU"/>
        </w:rPr>
        <w:t>о</w:t>
      </w:r>
      <w:r w:rsidRPr="00AA37CC">
        <w:rPr>
          <w:sz w:val="28"/>
          <w:szCs w:val="28"/>
          <w:lang w:val="ru-RU"/>
        </w:rPr>
        <w:t xml:space="preserve"> заявителю </w:t>
      </w:r>
      <w:r w:rsidRPr="00AA37CC">
        <w:rPr>
          <w:lang w:val="ru-RU"/>
        </w:rPr>
        <w:t>_______________________________________________________</w:t>
      </w:r>
    </w:p>
    <w:p w:rsidR="00087284" w:rsidRPr="00AA37CC" w:rsidRDefault="00087284" w:rsidP="007E2478">
      <w:pPr>
        <w:pStyle w:val="ConsPlusNonformat"/>
        <w:widowControl/>
        <w:jc w:val="center"/>
        <w:rPr>
          <w:rFonts w:ascii="Times New Roman" w:hAnsi="Times New Roman" w:cs="Times New Roman"/>
          <w:i/>
          <w:iCs/>
          <w:sz w:val="24"/>
          <w:szCs w:val="24"/>
        </w:rPr>
      </w:pPr>
      <w:r w:rsidRPr="00AA37CC">
        <w:rPr>
          <w:rFonts w:ascii="Times New Roman" w:hAnsi="Times New Roman" w:cs="Times New Roman"/>
          <w:i/>
          <w:iCs/>
          <w:sz w:val="24"/>
          <w:szCs w:val="24"/>
        </w:rPr>
        <w:t xml:space="preserve">(указывается </w:t>
      </w:r>
      <w:r>
        <w:rPr>
          <w:rFonts w:ascii="Times New Roman" w:hAnsi="Times New Roman" w:cs="Times New Roman"/>
          <w:i/>
          <w:iCs/>
          <w:sz w:val="24"/>
          <w:szCs w:val="24"/>
        </w:rPr>
        <w:t xml:space="preserve">фамилия, имя, отчество </w:t>
      </w:r>
      <w:r w:rsidRPr="00AA37CC">
        <w:rPr>
          <w:rFonts w:ascii="Times New Roman" w:hAnsi="Times New Roman" w:cs="Times New Roman"/>
          <w:i/>
          <w:iCs/>
          <w:sz w:val="24"/>
          <w:szCs w:val="24"/>
        </w:rPr>
        <w:t xml:space="preserve"> (последнее </w:t>
      </w:r>
      <w:r>
        <w:rPr>
          <w:rFonts w:ascii="Times New Roman" w:hAnsi="Times New Roman" w:cs="Times New Roman"/>
          <w:i/>
          <w:iCs/>
          <w:sz w:val="24"/>
          <w:szCs w:val="24"/>
        </w:rPr>
        <w:t xml:space="preserve">- </w:t>
      </w:r>
      <w:r w:rsidRPr="00AA37CC">
        <w:rPr>
          <w:rFonts w:ascii="Times New Roman" w:hAnsi="Times New Roman" w:cs="Times New Roman"/>
          <w:i/>
          <w:iCs/>
          <w:sz w:val="24"/>
          <w:szCs w:val="24"/>
        </w:rPr>
        <w:t>при наличии)  заявителя либо представителя заявителя,</w:t>
      </w:r>
    </w:p>
    <w:p w:rsidR="00087284" w:rsidRPr="00AA37CC" w:rsidRDefault="00087284" w:rsidP="007E2478">
      <w:pPr>
        <w:pStyle w:val="ConsPlusNonformat"/>
        <w:widowControl/>
        <w:jc w:val="center"/>
        <w:rPr>
          <w:rFonts w:ascii="Times New Roman" w:hAnsi="Times New Roman" w:cs="Times New Roman"/>
          <w:sz w:val="24"/>
          <w:szCs w:val="24"/>
        </w:rPr>
      </w:pPr>
      <w:r w:rsidRPr="00AA37CC">
        <w:rPr>
          <w:rFonts w:ascii="Times New Roman" w:hAnsi="Times New Roman" w:cs="Times New Roman"/>
          <w:sz w:val="24"/>
          <w:szCs w:val="24"/>
        </w:rPr>
        <w:t xml:space="preserve">_____________________________________________________________________________,  </w:t>
      </w:r>
      <w:r w:rsidRPr="00AA37CC">
        <w:rPr>
          <w:rFonts w:ascii="Times New Roman" w:hAnsi="Times New Roman" w:cs="Times New Roman"/>
          <w:i/>
          <w:iCs/>
          <w:sz w:val="24"/>
          <w:szCs w:val="24"/>
        </w:rPr>
        <w:t xml:space="preserve"> либо наименование юридического лица, </w:t>
      </w:r>
      <w:r>
        <w:rPr>
          <w:rFonts w:ascii="Times New Roman" w:hAnsi="Times New Roman" w:cs="Times New Roman"/>
          <w:i/>
          <w:iCs/>
          <w:sz w:val="24"/>
          <w:szCs w:val="24"/>
        </w:rPr>
        <w:t>фамилия, имя,  отчество</w:t>
      </w:r>
      <w:r w:rsidRPr="00AA37CC">
        <w:rPr>
          <w:rFonts w:ascii="Times New Roman" w:hAnsi="Times New Roman" w:cs="Times New Roman"/>
          <w:i/>
          <w:iCs/>
          <w:sz w:val="24"/>
          <w:szCs w:val="24"/>
        </w:rPr>
        <w:t xml:space="preserve"> представителя юридического лица)</w:t>
      </w:r>
    </w:p>
    <w:p w:rsidR="00087284" w:rsidRPr="00AA37CC" w:rsidRDefault="00087284" w:rsidP="007E2478">
      <w:pPr>
        <w:pStyle w:val="ConsPlusNonformat"/>
        <w:widowControl/>
        <w:rPr>
          <w:rFonts w:ascii="Times New Roman" w:hAnsi="Times New Roman" w:cs="Times New Roman"/>
          <w:sz w:val="28"/>
          <w:szCs w:val="28"/>
        </w:rPr>
      </w:pPr>
      <w:r w:rsidRPr="00AA37CC">
        <w:rPr>
          <w:rFonts w:ascii="Times New Roman" w:hAnsi="Times New Roman" w:cs="Times New Roman"/>
          <w:sz w:val="28"/>
          <w:szCs w:val="28"/>
        </w:rPr>
        <w:t>о том, что на приеме            ______________________________ представлены</w:t>
      </w:r>
    </w:p>
    <w:p w:rsidR="00087284" w:rsidRPr="00795DE9" w:rsidRDefault="00087284" w:rsidP="007E2478">
      <w:pPr>
        <w:pStyle w:val="ConsPlusNonformat"/>
        <w:widowControl/>
        <w:rPr>
          <w:rFonts w:ascii="Times New Roman" w:hAnsi="Times New Roman" w:cs="Times New Roman"/>
          <w:i/>
          <w:iCs/>
          <w:sz w:val="24"/>
          <w:szCs w:val="24"/>
        </w:rPr>
      </w:pPr>
      <w:r w:rsidRPr="00795DE9">
        <w:rPr>
          <w:rFonts w:ascii="Times New Roman" w:hAnsi="Times New Roman" w:cs="Times New Roman"/>
          <w:i/>
          <w:iCs/>
          <w:sz w:val="28"/>
          <w:szCs w:val="28"/>
        </w:rPr>
        <w:t xml:space="preserve">                                                      </w:t>
      </w:r>
      <w:r w:rsidRPr="00795DE9">
        <w:rPr>
          <w:rFonts w:ascii="Times New Roman" w:hAnsi="Times New Roman" w:cs="Times New Roman"/>
          <w:i/>
          <w:iCs/>
          <w:sz w:val="24"/>
          <w:szCs w:val="24"/>
        </w:rPr>
        <w:t>(указать дату и время)</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документы, необходимые для предоставления  муниципальной услуги</w:t>
      </w:r>
      <w:r w:rsidRPr="00AA37CC">
        <w:rPr>
          <w:rFonts w:ascii="Times New Roman" w:hAnsi="Times New Roman" w:cs="Times New Roman"/>
          <w:sz w:val="24"/>
          <w:szCs w:val="24"/>
        </w:rPr>
        <w:t xml:space="preserve"> </w:t>
      </w:r>
      <w:r w:rsidRPr="00AA37CC">
        <w:rPr>
          <w:rFonts w:ascii="Times New Roman"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(указыва</w:t>
      </w:r>
      <w:r>
        <w:rPr>
          <w:rFonts w:ascii="Times New Roman" w:hAnsi="Times New Roman" w:cs="Times New Roman"/>
          <w:i/>
          <w:iCs/>
          <w:sz w:val="22"/>
          <w:szCs w:val="22"/>
        </w:rPr>
        <w:t>ю</w:t>
      </w:r>
      <w:r w:rsidRPr="00AA37CC">
        <w:rPr>
          <w:rFonts w:ascii="Times New Roman" w:hAnsi="Times New Roman" w:cs="Times New Roman"/>
          <w:i/>
          <w:iCs/>
          <w:sz w:val="22"/>
          <w:szCs w:val="22"/>
        </w:rPr>
        <w:t xml:space="preserve">тся пункт и реквизиты Административного регламента) </w:t>
      </w:r>
    </w:p>
    <w:p w:rsidR="00087284" w:rsidRPr="00AA37CC" w:rsidRDefault="00087284" w:rsidP="007E2478">
      <w:pPr>
        <w:pStyle w:val="ConsPlusNonformat"/>
        <w:widowControl/>
        <w:jc w:val="both"/>
        <w:rPr>
          <w:rFonts w:ascii="Times New Roman" w:hAnsi="Times New Roman" w:cs="Times New Roman"/>
          <w:sz w:val="24"/>
          <w:szCs w:val="24"/>
        </w:rPr>
      </w:pPr>
      <w:r w:rsidRPr="00AA37CC">
        <w:rPr>
          <w:rFonts w:ascii="Times New Roman" w:hAnsi="Times New Roman" w:cs="Times New Roman"/>
          <w:sz w:val="28"/>
          <w:szCs w:val="28"/>
        </w:rPr>
        <w:t>отказано в приеме документов в связи с 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(указать причину отказа)</w:t>
      </w:r>
    </w:p>
    <w:tbl>
      <w:tblPr>
        <w:tblW w:w="9570" w:type="dxa"/>
        <w:tblInd w:w="-106" w:type="dxa"/>
        <w:tblLook w:val="01E0" w:firstRow="1" w:lastRow="1" w:firstColumn="1" w:lastColumn="1" w:noHBand="0" w:noVBand="0"/>
      </w:tblPr>
      <w:tblGrid>
        <w:gridCol w:w="4785"/>
        <w:gridCol w:w="4785"/>
      </w:tblGrid>
      <w:tr w:rsidR="00087284" w:rsidRPr="006F42C3">
        <w:tc>
          <w:tcPr>
            <w:tcW w:w="4785" w:type="dxa"/>
          </w:tcPr>
          <w:p w:rsidR="00087284" w:rsidRPr="00AA37CC" w:rsidRDefault="00087284" w:rsidP="00F02AB7">
            <w:pPr>
              <w:jc w:val="right"/>
              <w:rPr>
                <w:sz w:val="28"/>
                <w:szCs w:val="28"/>
              </w:rPr>
            </w:pPr>
            <w:r w:rsidRPr="00AA37CC">
              <w:rPr>
                <w:sz w:val="28"/>
                <w:szCs w:val="28"/>
              </w:rPr>
              <w:t>_______________________________</w:t>
            </w:r>
          </w:p>
          <w:p w:rsidR="00087284" w:rsidRPr="00AA37CC" w:rsidRDefault="00087284" w:rsidP="00F02AB7">
            <w:pPr>
              <w:jc w:val="center"/>
              <w:rPr>
                <w:i/>
                <w:iCs/>
              </w:rPr>
            </w:pPr>
            <w:r w:rsidRPr="00AA37CC">
              <w:rPr>
                <w:i/>
                <w:iCs/>
              </w:rPr>
              <w:t>(должность)</w:t>
            </w:r>
          </w:p>
        </w:tc>
        <w:tc>
          <w:tcPr>
            <w:tcW w:w="4785" w:type="dxa"/>
          </w:tcPr>
          <w:p w:rsidR="00087284" w:rsidRPr="00AA37CC" w:rsidRDefault="00087284" w:rsidP="00F02AB7">
            <w:pPr>
              <w:jc w:val="right"/>
              <w:rPr>
                <w:sz w:val="28"/>
                <w:szCs w:val="28"/>
              </w:rPr>
            </w:pPr>
            <w:r w:rsidRPr="00AA37CC">
              <w:rPr>
                <w:sz w:val="28"/>
                <w:szCs w:val="28"/>
              </w:rPr>
              <w:t>______________/________________/</w:t>
            </w:r>
          </w:p>
          <w:p w:rsidR="00087284" w:rsidRPr="006F42C3" w:rsidRDefault="00087284" w:rsidP="00F02AB7">
            <w:pPr>
              <w:jc w:val="center"/>
              <w:rPr>
                <w:i/>
                <w:iCs/>
              </w:rPr>
            </w:pPr>
            <w:r w:rsidRPr="00AA37CC">
              <w:rPr>
                <w:i/>
                <w:iCs/>
              </w:rPr>
              <w:t>(подпись, фамилия, инициалы)</w:t>
            </w:r>
          </w:p>
        </w:tc>
      </w:tr>
    </w:tbl>
    <w:p w:rsidR="00087284" w:rsidRPr="006F42C3" w:rsidRDefault="00087284" w:rsidP="007E2478">
      <w:r w:rsidRPr="006F42C3">
        <w:t xml:space="preserve">      </w:t>
      </w:r>
      <w:r w:rsidRPr="006F42C3">
        <w:tab/>
      </w:r>
      <w:r w:rsidRPr="006F42C3">
        <w:tab/>
      </w:r>
      <w:r w:rsidRPr="006F42C3">
        <w:tab/>
      </w:r>
      <w:r w:rsidRPr="006F42C3">
        <w:tab/>
      </w:r>
    </w:p>
    <w:p w:rsidR="00087284" w:rsidRPr="00AF6AB7" w:rsidRDefault="00087284" w:rsidP="00540576">
      <w:pPr>
        <w:rPr>
          <w:sz w:val="18"/>
          <w:szCs w:val="18"/>
          <w:lang w:val="ru-RU"/>
        </w:rPr>
      </w:pPr>
    </w:p>
    <w:sectPr w:rsidR="00087284" w:rsidRPr="00AF6AB7" w:rsidSect="00207E44">
      <w:headerReference w:type="default" r:id="rId18"/>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2D" w:rsidRDefault="005E7B2D">
      <w:r>
        <w:separator/>
      </w:r>
    </w:p>
  </w:endnote>
  <w:endnote w:type="continuationSeparator" w:id="0">
    <w:p w:rsidR="005E7B2D" w:rsidRDefault="005E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2D" w:rsidRDefault="005E7B2D">
      <w:r>
        <w:separator/>
      </w:r>
    </w:p>
  </w:footnote>
  <w:footnote w:type="continuationSeparator" w:id="0">
    <w:p w:rsidR="005E7B2D" w:rsidRDefault="005E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8C" w:rsidRDefault="009215D9">
    <w:pPr>
      <w:pStyle w:val="ab"/>
      <w:jc w:val="center"/>
    </w:pPr>
    <w:r>
      <w:fldChar w:fldCharType="begin"/>
    </w:r>
    <w:r w:rsidR="00AD178C">
      <w:instrText xml:space="preserve"> PAGE  \* Arabic  \* MERGEFORMAT </w:instrText>
    </w:r>
    <w:r>
      <w:fldChar w:fldCharType="separate"/>
    </w:r>
    <w:r w:rsidR="00783AE5">
      <w:rPr>
        <w:noProof/>
      </w:rPr>
      <w:t>18</w:t>
    </w:r>
    <w:r>
      <w:rPr>
        <w:noProof/>
      </w:rPr>
      <w:fldChar w:fldCharType="end"/>
    </w:r>
  </w:p>
  <w:p w:rsidR="00AD178C" w:rsidRPr="00A633AC" w:rsidRDefault="00AD178C"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8C" w:rsidRDefault="00AD178C">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8C" w:rsidRDefault="009215D9">
    <w:pPr>
      <w:pStyle w:val="ab"/>
      <w:jc w:val="center"/>
    </w:pPr>
    <w:r>
      <w:fldChar w:fldCharType="begin"/>
    </w:r>
    <w:r w:rsidR="00AD178C">
      <w:instrText>PAGE   \* MERGEFORMAT</w:instrText>
    </w:r>
    <w:r>
      <w:fldChar w:fldCharType="separate"/>
    </w:r>
    <w:r w:rsidR="00AD178C">
      <w:rPr>
        <w:noProof/>
      </w:rPr>
      <w:t>31</w:t>
    </w:r>
    <w:r>
      <w:rPr>
        <w:noProof/>
      </w:rPr>
      <w:fldChar w:fldCharType="end"/>
    </w:r>
  </w:p>
  <w:p w:rsidR="00AD178C" w:rsidRDefault="00AD17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4">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1">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1"/>
  </w:num>
  <w:num w:numId="4">
    <w:abstractNumId w:val="46"/>
  </w:num>
  <w:num w:numId="5">
    <w:abstractNumId w:val="0"/>
  </w:num>
  <w:num w:numId="6">
    <w:abstractNumId w:val="28"/>
  </w:num>
  <w:num w:numId="7">
    <w:abstractNumId w:val="4"/>
  </w:num>
  <w:num w:numId="8">
    <w:abstractNumId w:val="20"/>
  </w:num>
  <w:num w:numId="9">
    <w:abstractNumId w:val="29"/>
  </w:num>
  <w:num w:numId="10">
    <w:abstractNumId w:val="17"/>
  </w:num>
  <w:num w:numId="11">
    <w:abstractNumId w:val="21"/>
  </w:num>
  <w:num w:numId="12">
    <w:abstractNumId w:val="47"/>
  </w:num>
  <w:num w:numId="13">
    <w:abstractNumId w:val="38"/>
  </w:num>
  <w:num w:numId="14">
    <w:abstractNumId w:val="2"/>
  </w:num>
  <w:num w:numId="15">
    <w:abstractNumId w:val="39"/>
  </w:num>
  <w:num w:numId="16">
    <w:abstractNumId w:val="40"/>
  </w:num>
  <w:num w:numId="17">
    <w:abstractNumId w:val="23"/>
  </w:num>
  <w:num w:numId="18">
    <w:abstractNumId w:val="52"/>
  </w:num>
  <w:num w:numId="19">
    <w:abstractNumId w:val="48"/>
  </w:num>
  <w:num w:numId="20">
    <w:abstractNumId w:val="26"/>
  </w:num>
  <w:num w:numId="21">
    <w:abstractNumId w:val="36"/>
  </w:num>
  <w:num w:numId="22">
    <w:abstractNumId w:val="14"/>
  </w:num>
  <w:num w:numId="23">
    <w:abstractNumId w:val="42"/>
  </w:num>
  <w:num w:numId="24">
    <w:abstractNumId w:val="22"/>
  </w:num>
  <w:num w:numId="25">
    <w:abstractNumId w:val="7"/>
  </w:num>
  <w:num w:numId="26">
    <w:abstractNumId w:val="33"/>
  </w:num>
  <w:num w:numId="27">
    <w:abstractNumId w:val="15"/>
  </w:num>
  <w:num w:numId="28">
    <w:abstractNumId w:val="8"/>
  </w:num>
  <w:num w:numId="29">
    <w:abstractNumId w:val="25"/>
  </w:num>
  <w:num w:numId="30">
    <w:abstractNumId w:val="44"/>
  </w:num>
  <w:num w:numId="31">
    <w:abstractNumId w:val="45"/>
  </w:num>
  <w:num w:numId="32">
    <w:abstractNumId w:val="5"/>
  </w:num>
  <w:num w:numId="33">
    <w:abstractNumId w:val="37"/>
  </w:num>
  <w:num w:numId="34">
    <w:abstractNumId w:val="9"/>
  </w:num>
  <w:num w:numId="35">
    <w:abstractNumId w:val="12"/>
  </w:num>
  <w:num w:numId="36">
    <w:abstractNumId w:val="32"/>
  </w:num>
  <w:num w:numId="37">
    <w:abstractNumId w:val="31"/>
  </w:num>
  <w:num w:numId="38">
    <w:abstractNumId w:val="16"/>
  </w:num>
  <w:num w:numId="39">
    <w:abstractNumId w:val="27"/>
  </w:num>
  <w:num w:numId="40">
    <w:abstractNumId w:val="1"/>
  </w:num>
  <w:num w:numId="41">
    <w:abstractNumId w:val="6"/>
  </w:num>
  <w:num w:numId="42">
    <w:abstractNumId w:val="50"/>
  </w:num>
  <w:num w:numId="43">
    <w:abstractNumId w:val="19"/>
  </w:num>
  <w:num w:numId="44">
    <w:abstractNumId w:val="30"/>
  </w:num>
  <w:num w:numId="45">
    <w:abstractNumId w:val="11"/>
  </w:num>
  <w:num w:numId="46">
    <w:abstractNumId w:val="49"/>
  </w:num>
  <w:num w:numId="47">
    <w:abstractNumId w:val="13"/>
  </w:num>
  <w:num w:numId="48">
    <w:abstractNumId w:val="24"/>
  </w:num>
  <w:num w:numId="49">
    <w:abstractNumId w:val="43"/>
  </w:num>
  <w:num w:numId="50">
    <w:abstractNumId w:val="18"/>
  </w:num>
  <w:num w:numId="51">
    <w:abstractNumId w:val="51"/>
  </w:num>
  <w:num w:numId="52">
    <w:abstractNumId w:val="3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0941"/>
    <w:rsid w:val="001139A5"/>
    <w:rsid w:val="00114BA1"/>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B1FAA"/>
    <w:rsid w:val="001B59B9"/>
    <w:rsid w:val="001B6B32"/>
    <w:rsid w:val="001B7FB6"/>
    <w:rsid w:val="001C199E"/>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5A09"/>
    <w:rsid w:val="002E72E1"/>
    <w:rsid w:val="002F02A5"/>
    <w:rsid w:val="002F153D"/>
    <w:rsid w:val="002F1BAD"/>
    <w:rsid w:val="002F62FB"/>
    <w:rsid w:val="00302065"/>
    <w:rsid w:val="003037B8"/>
    <w:rsid w:val="0030677B"/>
    <w:rsid w:val="00314CDD"/>
    <w:rsid w:val="00315AD6"/>
    <w:rsid w:val="00320E67"/>
    <w:rsid w:val="003307F1"/>
    <w:rsid w:val="00333DC2"/>
    <w:rsid w:val="00337022"/>
    <w:rsid w:val="0035254E"/>
    <w:rsid w:val="003556CA"/>
    <w:rsid w:val="0035729C"/>
    <w:rsid w:val="00371230"/>
    <w:rsid w:val="00374AE2"/>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E214A"/>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618D"/>
    <w:rsid w:val="00677713"/>
    <w:rsid w:val="006809F0"/>
    <w:rsid w:val="006816EE"/>
    <w:rsid w:val="006878E2"/>
    <w:rsid w:val="006901DE"/>
    <w:rsid w:val="00690BF1"/>
    <w:rsid w:val="00691745"/>
    <w:rsid w:val="00691ACF"/>
    <w:rsid w:val="006A2F52"/>
    <w:rsid w:val="006A7CD9"/>
    <w:rsid w:val="006B325B"/>
    <w:rsid w:val="006B4606"/>
    <w:rsid w:val="006B5286"/>
    <w:rsid w:val="006B7A70"/>
    <w:rsid w:val="006C1D4A"/>
    <w:rsid w:val="006C38EF"/>
    <w:rsid w:val="006C4C61"/>
    <w:rsid w:val="006D13B8"/>
    <w:rsid w:val="006D4F94"/>
    <w:rsid w:val="006D716A"/>
    <w:rsid w:val="006F42C3"/>
    <w:rsid w:val="006F54BC"/>
    <w:rsid w:val="00702F09"/>
    <w:rsid w:val="00702FC5"/>
    <w:rsid w:val="007070D6"/>
    <w:rsid w:val="00710F1B"/>
    <w:rsid w:val="00711933"/>
    <w:rsid w:val="00715D65"/>
    <w:rsid w:val="007201A3"/>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3AE5"/>
    <w:rsid w:val="0078488A"/>
    <w:rsid w:val="00785961"/>
    <w:rsid w:val="00790AB5"/>
    <w:rsid w:val="00790CF4"/>
    <w:rsid w:val="0079350E"/>
    <w:rsid w:val="00794D2E"/>
    <w:rsid w:val="0079586D"/>
    <w:rsid w:val="00795DE9"/>
    <w:rsid w:val="007B3043"/>
    <w:rsid w:val="007C0138"/>
    <w:rsid w:val="007C10BF"/>
    <w:rsid w:val="007C159B"/>
    <w:rsid w:val="007C5E62"/>
    <w:rsid w:val="007C7912"/>
    <w:rsid w:val="007D2739"/>
    <w:rsid w:val="007D2A8D"/>
    <w:rsid w:val="007D33CA"/>
    <w:rsid w:val="007E2478"/>
    <w:rsid w:val="007E714F"/>
    <w:rsid w:val="007F0C2D"/>
    <w:rsid w:val="007F1100"/>
    <w:rsid w:val="007F6A0E"/>
    <w:rsid w:val="007F718C"/>
    <w:rsid w:val="00800591"/>
    <w:rsid w:val="0080066D"/>
    <w:rsid w:val="00803554"/>
    <w:rsid w:val="00803D5D"/>
    <w:rsid w:val="00803F95"/>
    <w:rsid w:val="00804081"/>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549F"/>
    <w:rsid w:val="009874DC"/>
    <w:rsid w:val="00991337"/>
    <w:rsid w:val="00994C50"/>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7502"/>
    <w:rsid w:val="00AA07D9"/>
    <w:rsid w:val="00AA37CC"/>
    <w:rsid w:val="00AA5A3E"/>
    <w:rsid w:val="00AA68F2"/>
    <w:rsid w:val="00AB22C6"/>
    <w:rsid w:val="00AB63DE"/>
    <w:rsid w:val="00AC4D07"/>
    <w:rsid w:val="00AC78A2"/>
    <w:rsid w:val="00AD178C"/>
    <w:rsid w:val="00AD2360"/>
    <w:rsid w:val="00AD246C"/>
    <w:rsid w:val="00AD3E7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3142"/>
    <w:rsid w:val="00C379E7"/>
    <w:rsid w:val="00C411CA"/>
    <w:rsid w:val="00C455EA"/>
    <w:rsid w:val="00C459E4"/>
    <w:rsid w:val="00C46527"/>
    <w:rsid w:val="00C50714"/>
    <w:rsid w:val="00C559E2"/>
    <w:rsid w:val="00C60BD1"/>
    <w:rsid w:val="00C644C3"/>
    <w:rsid w:val="00C708CE"/>
    <w:rsid w:val="00C73E36"/>
    <w:rsid w:val="00C74011"/>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B03CD"/>
    <w:rsid w:val="00CB33F6"/>
    <w:rsid w:val="00CB4C87"/>
    <w:rsid w:val="00CB59F3"/>
    <w:rsid w:val="00CC4870"/>
    <w:rsid w:val="00CD0E4C"/>
    <w:rsid w:val="00CD1BC9"/>
    <w:rsid w:val="00CD36F8"/>
    <w:rsid w:val="00CD4754"/>
    <w:rsid w:val="00CD575D"/>
    <w:rsid w:val="00CE2027"/>
    <w:rsid w:val="00CE40B9"/>
    <w:rsid w:val="00CE54B2"/>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41D0"/>
    <w:rsid w:val="00D8452D"/>
    <w:rsid w:val="00D948FD"/>
    <w:rsid w:val="00DA021D"/>
    <w:rsid w:val="00DA29B6"/>
    <w:rsid w:val="00DB05F4"/>
    <w:rsid w:val="00DB1860"/>
    <w:rsid w:val="00DC5557"/>
    <w:rsid w:val="00DD1D27"/>
    <w:rsid w:val="00DD2185"/>
    <w:rsid w:val="00DD2C1B"/>
    <w:rsid w:val="00DD5BEB"/>
    <w:rsid w:val="00DD69D9"/>
    <w:rsid w:val="00DE0D0D"/>
    <w:rsid w:val="00DE2B71"/>
    <w:rsid w:val="00DE3437"/>
    <w:rsid w:val="00DF0DC8"/>
    <w:rsid w:val="00DF0DFA"/>
    <w:rsid w:val="00DF21A7"/>
    <w:rsid w:val="00DF41D4"/>
    <w:rsid w:val="00DF66A3"/>
    <w:rsid w:val="00DF708C"/>
    <w:rsid w:val="00E0595A"/>
    <w:rsid w:val="00E06D06"/>
    <w:rsid w:val="00E0731E"/>
    <w:rsid w:val="00E112CE"/>
    <w:rsid w:val="00E12AA2"/>
    <w:rsid w:val="00E15DE4"/>
    <w:rsid w:val="00E2022A"/>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mailto:info@admzelenogradsk.com"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dmzelenogradsk.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zelenogradsk@mfc39.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http://www.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13426</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89781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GEG</cp:lastModifiedBy>
  <cp:revision>5</cp:revision>
  <cp:lastPrinted>2018-08-30T14:49:00Z</cp:lastPrinted>
  <dcterms:created xsi:type="dcterms:W3CDTF">2018-08-30T14:43:00Z</dcterms:created>
  <dcterms:modified xsi:type="dcterms:W3CDTF">2018-08-30T14:51:00Z</dcterms:modified>
</cp:coreProperties>
</file>